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7A" w:rsidRDefault="00C152EB">
      <w:r>
        <w:rPr>
          <w:noProof/>
        </w:rPr>
        <w:drawing>
          <wp:anchor distT="0" distB="0" distL="114300" distR="114300" simplePos="0" relativeHeight="251646976" behindDoc="0" locked="0" layoutInCell="1" allowOverlap="1">
            <wp:simplePos x="0" y="0"/>
            <wp:positionH relativeFrom="column">
              <wp:posOffset>76200</wp:posOffset>
            </wp:positionH>
            <wp:positionV relativeFrom="paragraph">
              <wp:posOffset>114300</wp:posOffset>
            </wp:positionV>
            <wp:extent cx="4267200" cy="1485900"/>
            <wp:effectExtent l="19050" t="0" r="0" b="0"/>
            <wp:wrapNone/>
            <wp:docPr id="2" name="Picture 2" descr="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5"/>
                    <pic:cNvPicPr>
                      <a:picLocks noChangeAspect="1" noChangeArrowheads="1"/>
                    </pic:cNvPicPr>
                  </pic:nvPicPr>
                  <pic:blipFill>
                    <a:blip r:embed="rId5" cstate="print"/>
                    <a:srcRect/>
                    <a:stretch>
                      <a:fillRect/>
                    </a:stretch>
                  </pic:blipFill>
                  <pic:spPr bwMode="auto">
                    <a:xfrm>
                      <a:off x="0" y="0"/>
                      <a:ext cx="4267200" cy="1485900"/>
                    </a:xfrm>
                    <a:prstGeom prst="rect">
                      <a:avLst/>
                    </a:prstGeom>
                    <a:noFill/>
                    <a:ln w="9525">
                      <a:noFill/>
                      <a:miter lim="800000"/>
                      <a:headEnd/>
                      <a:tailEnd/>
                    </a:ln>
                  </pic:spPr>
                </pic:pic>
              </a:graphicData>
            </a:graphic>
          </wp:anchor>
        </w:drawing>
      </w:r>
    </w:p>
    <w:p w:rsidR="0083107A" w:rsidRPr="0083107A" w:rsidRDefault="0083107A" w:rsidP="0083107A"/>
    <w:p w:rsidR="0083107A" w:rsidRPr="0083107A" w:rsidRDefault="00C152EB" w:rsidP="0083107A">
      <w:r>
        <w:rPr>
          <w:noProof/>
        </w:rPr>
        <w:drawing>
          <wp:anchor distT="0" distB="0" distL="114300" distR="114300" simplePos="0" relativeHeight="251665408" behindDoc="0" locked="0" layoutInCell="1" allowOverlap="1">
            <wp:simplePos x="0" y="0"/>
            <wp:positionH relativeFrom="column">
              <wp:posOffset>5397500</wp:posOffset>
            </wp:positionH>
            <wp:positionV relativeFrom="paragraph">
              <wp:posOffset>-2540</wp:posOffset>
            </wp:positionV>
            <wp:extent cx="792480" cy="792480"/>
            <wp:effectExtent l="0" t="0" r="0" b="0"/>
            <wp:wrapNone/>
            <wp:docPr id="63" name="Picture 63" descr="MC900441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441708[1]"/>
                    <pic:cNvPicPr>
                      <a:picLocks noChangeAspect="1" noChangeArrowheads="1"/>
                    </pic:cNvPicPr>
                  </pic:nvPicPr>
                  <pic:blipFill>
                    <a:blip r:embed="rId6" cstate="print"/>
                    <a:srcRect/>
                    <a:stretch>
                      <a:fillRect/>
                    </a:stretch>
                  </pic:blipFill>
                  <pic:spPr bwMode="auto">
                    <a:xfrm>
                      <a:off x="0" y="0"/>
                      <a:ext cx="792480" cy="792480"/>
                    </a:xfrm>
                    <a:prstGeom prst="rect">
                      <a:avLst/>
                    </a:prstGeom>
                    <a:noFill/>
                    <a:ln w="9525">
                      <a:noFill/>
                      <a:miter lim="800000"/>
                      <a:headEnd/>
                      <a:tailEnd/>
                    </a:ln>
                  </pic:spPr>
                </pic:pic>
              </a:graphicData>
            </a:graphic>
          </wp:anchor>
        </w:drawing>
      </w:r>
      <w:r w:rsidR="0098343F">
        <w:rPr>
          <w:noProof/>
        </w:rPr>
        <mc:AlternateContent>
          <mc:Choice Requires="wps">
            <w:drawing>
              <wp:anchor distT="0" distB="0" distL="114300" distR="114300" simplePos="0" relativeHeight="251651072" behindDoc="0" locked="0" layoutInCell="1" allowOverlap="1">
                <wp:simplePos x="0" y="0"/>
                <wp:positionH relativeFrom="column">
                  <wp:posOffset>7086600</wp:posOffset>
                </wp:positionH>
                <wp:positionV relativeFrom="paragraph">
                  <wp:posOffset>-2540</wp:posOffset>
                </wp:positionV>
                <wp:extent cx="45720" cy="9029700"/>
                <wp:effectExtent l="22860" t="26670" r="26670" b="2095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90297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3093" id="Line 2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pt" to="561.6pt,7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" strokeweight="3pt">
                <v:stroke dashstyle="1 1" endcap="round"/>
              </v:line>
            </w:pict>
          </mc:Fallback>
        </mc:AlternateContent>
      </w:r>
      <w:r w:rsidR="0098343F">
        <w:rPr>
          <w:noProof/>
        </w:rPr>
        <mc:AlternateContent>
          <mc:Choice Requires="wps">
            <w:drawing>
              <wp:anchor distT="0" distB="0" distL="114300" distR="114300" simplePos="0" relativeHeight="251648000" behindDoc="1" locked="0" layoutInCell="1" allowOverlap="1">
                <wp:simplePos x="0" y="0"/>
                <wp:positionH relativeFrom="column">
                  <wp:posOffset>-30480</wp:posOffset>
                </wp:positionH>
                <wp:positionV relativeFrom="paragraph">
                  <wp:posOffset>-2540</wp:posOffset>
                </wp:positionV>
                <wp:extent cx="7193280" cy="0"/>
                <wp:effectExtent l="20955" t="26670" r="24765" b="209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5BA0"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pt" to="56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" strokeweight="3pt">
                <v:stroke dashstyle="1 1" endcap="round"/>
              </v:line>
            </w:pict>
          </mc:Fallback>
        </mc:AlternateContent>
      </w:r>
      <w:r w:rsidR="0098343F">
        <w:rPr>
          <w:noProof/>
        </w:rPr>
        <mc:AlternateContent>
          <mc:Choice Requires="wps">
            <w:drawing>
              <wp:anchor distT="0" distB="0" distL="114300" distR="114300" simplePos="0" relativeHeight="251650048" behindDoc="0" locked="0" layoutInCell="1" allowOverlap="1">
                <wp:simplePos x="0" y="0"/>
                <wp:positionH relativeFrom="column">
                  <wp:posOffset>-30480</wp:posOffset>
                </wp:positionH>
                <wp:positionV relativeFrom="paragraph">
                  <wp:posOffset>-2540</wp:posOffset>
                </wp:positionV>
                <wp:extent cx="0" cy="9029700"/>
                <wp:effectExtent l="20955" t="26670" r="26670" b="2095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C8C75"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pt" to="-2.4pt,7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" strokeweight="3pt">
                <v:stroke dashstyle="1 1" endcap="round"/>
              </v:line>
            </w:pict>
          </mc:Fallback>
        </mc:AlternateContent>
      </w:r>
      <w:r w:rsidR="0098343F">
        <w:rPr>
          <w:noProof/>
        </w:rPr>
        <mc:AlternateContent>
          <mc:Choice Requires="wps">
            <w:drawing>
              <wp:anchor distT="0" distB="0" distL="114300" distR="114300" simplePos="0" relativeHeight="251649024" behindDoc="0" locked="0" layoutInCell="1" allowOverlap="1">
                <wp:simplePos x="0" y="0"/>
                <wp:positionH relativeFrom="column">
                  <wp:posOffset>533400</wp:posOffset>
                </wp:positionH>
                <wp:positionV relativeFrom="paragraph">
                  <wp:posOffset>111760</wp:posOffset>
                </wp:positionV>
                <wp:extent cx="3352800" cy="800100"/>
                <wp:effectExtent l="13335" t="7620" r="5715" b="114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00100"/>
                        </a:xfrm>
                        <a:prstGeom prst="rect">
                          <a:avLst/>
                        </a:prstGeom>
                        <a:solidFill>
                          <a:srgbClr val="FFFFFF"/>
                        </a:solidFill>
                        <a:ln w="9525">
                          <a:solidFill>
                            <a:srgbClr val="000000"/>
                          </a:solidFill>
                          <a:miter lim="800000"/>
                          <a:headEnd/>
                          <a:tailEnd/>
                        </a:ln>
                      </wps:spPr>
                      <wps:txbx>
                        <w:txbxContent>
                          <w:p w:rsidR="0083107A" w:rsidRPr="004E232C" w:rsidRDefault="00E05BA0" w:rsidP="004E232C">
                            <w:pPr>
                              <w:jc w:val="center"/>
                              <w:rPr>
                                <w:rFonts w:ascii="Kristen ITC" w:hAnsi="Kristen ITC"/>
                                <w:color w:val="FF0000"/>
                                <w:sz w:val="40"/>
                                <w:szCs w:val="40"/>
                              </w:rPr>
                            </w:pPr>
                            <w:r>
                              <w:rPr>
                                <w:rFonts w:ascii="Kristen ITC" w:hAnsi="Kristen ITC"/>
                                <w:color w:val="FF0000"/>
                                <w:sz w:val="40"/>
                                <w:szCs w:val="40"/>
                              </w:rPr>
                              <w:t xml:space="preserve">September </w:t>
                            </w:r>
                            <w:r w:rsidR="004735B7">
                              <w:rPr>
                                <w:rFonts w:ascii="Kristen ITC" w:hAnsi="Kristen ITC"/>
                                <w:color w:val="FF0000"/>
                                <w:sz w:val="40"/>
                                <w:szCs w:val="40"/>
                              </w:rPr>
                              <w:t>26</w:t>
                            </w:r>
                            <w:r w:rsidR="004735B7" w:rsidRPr="004735B7">
                              <w:rPr>
                                <w:rFonts w:ascii="Kristen ITC" w:hAnsi="Kristen ITC"/>
                                <w:color w:val="FF0000"/>
                                <w:sz w:val="40"/>
                                <w:szCs w:val="40"/>
                                <w:vertAlign w:val="superscript"/>
                              </w:rPr>
                              <w:t>th</w:t>
                            </w:r>
                            <w:r w:rsidR="004735B7">
                              <w:rPr>
                                <w:rFonts w:ascii="Kristen ITC" w:hAnsi="Kristen ITC"/>
                                <w:color w:val="FF0000"/>
                                <w:sz w:val="40"/>
                                <w:szCs w:val="40"/>
                              </w:rPr>
                              <w:t>-30</w:t>
                            </w:r>
                            <w:r w:rsidR="004735B7" w:rsidRPr="004735B7">
                              <w:rPr>
                                <w:rFonts w:ascii="Kristen ITC" w:hAnsi="Kristen ITC"/>
                                <w:color w:val="FF0000"/>
                                <w:sz w:val="40"/>
                                <w:szCs w:val="40"/>
                                <w:vertAlign w:val="superscript"/>
                              </w:rPr>
                              <w:t>th</w:t>
                            </w:r>
                            <w:r w:rsidR="004735B7">
                              <w:rPr>
                                <w:rFonts w:ascii="Kristen ITC" w:hAnsi="Kristen ITC"/>
                                <w:color w:val="FF0000"/>
                                <w:sz w:val="40"/>
                                <w:szCs w:val="40"/>
                              </w:rP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pt;margin-top:8.8pt;width:264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">
                <v:textbox>
                  <w:txbxContent>
                    <w:p w:rsidR="0083107A" w:rsidRPr="004E232C" w:rsidRDefault="00E05BA0" w:rsidP="004E232C">
                      <w:pPr>
                        <w:jc w:val="center"/>
                        <w:rPr>
                          <w:rFonts w:ascii="Kristen ITC" w:hAnsi="Kristen ITC"/>
                          <w:color w:val="FF0000"/>
                          <w:sz w:val="40"/>
                          <w:szCs w:val="40"/>
                        </w:rPr>
                      </w:pPr>
                      <w:r>
                        <w:rPr>
                          <w:rFonts w:ascii="Kristen ITC" w:hAnsi="Kristen ITC"/>
                          <w:color w:val="FF0000"/>
                          <w:sz w:val="40"/>
                          <w:szCs w:val="40"/>
                        </w:rPr>
                        <w:t xml:space="preserve">September </w:t>
                      </w:r>
                      <w:r w:rsidR="004735B7">
                        <w:rPr>
                          <w:rFonts w:ascii="Kristen ITC" w:hAnsi="Kristen ITC"/>
                          <w:color w:val="FF0000"/>
                          <w:sz w:val="40"/>
                          <w:szCs w:val="40"/>
                        </w:rPr>
                        <w:t>26</w:t>
                      </w:r>
                      <w:r w:rsidR="004735B7" w:rsidRPr="004735B7">
                        <w:rPr>
                          <w:rFonts w:ascii="Kristen ITC" w:hAnsi="Kristen ITC"/>
                          <w:color w:val="FF0000"/>
                          <w:sz w:val="40"/>
                          <w:szCs w:val="40"/>
                          <w:vertAlign w:val="superscript"/>
                        </w:rPr>
                        <w:t>th</w:t>
                      </w:r>
                      <w:r w:rsidR="004735B7">
                        <w:rPr>
                          <w:rFonts w:ascii="Kristen ITC" w:hAnsi="Kristen ITC"/>
                          <w:color w:val="FF0000"/>
                          <w:sz w:val="40"/>
                          <w:szCs w:val="40"/>
                        </w:rPr>
                        <w:t>-30</w:t>
                      </w:r>
                      <w:r w:rsidR="004735B7" w:rsidRPr="004735B7">
                        <w:rPr>
                          <w:rFonts w:ascii="Kristen ITC" w:hAnsi="Kristen ITC"/>
                          <w:color w:val="FF0000"/>
                          <w:sz w:val="40"/>
                          <w:szCs w:val="40"/>
                          <w:vertAlign w:val="superscript"/>
                        </w:rPr>
                        <w:t>th</w:t>
                      </w:r>
                      <w:r w:rsidR="004735B7">
                        <w:rPr>
                          <w:rFonts w:ascii="Kristen ITC" w:hAnsi="Kristen ITC"/>
                          <w:color w:val="FF0000"/>
                          <w:sz w:val="40"/>
                          <w:szCs w:val="40"/>
                        </w:rPr>
                        <w:t>, 2016</w:t>
                      </w:r>
                    </w:p>
                  </w:txbxContent>
                </v:textbox>
              </v:rect>
            </w:pict>
          </mc:Fallback>
        </mc:AlternateContent>
      </w:r>
    </w:p>
    <w:p w:rsidR="0083107A" w:rsidRPr="0083107A" w:rsidRDefault="0083107A" w:rsidP="0083107A"/>
    <w:p w:rsidR="0083107A" w:rsidRPr="0083107A" w:rsidRDefault="0083107A" w:rsidP="0083107A"/>
    <w:p w:rsidR="0083107A" w:rsidRPr="0083107A" w:rsidRDefault="0083107A" w:rsidP="0083107A"/>
    <w:p w:rsidR="0083107A" w:rsidRPr="0083107A" w:rsidRDefault="0098343F" w:rsidP="0083107A">
      <w:r>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106045</wp:posOffset>
                </wp:positionV>
                <wp:extent cx="7315200" cy="457200"/>
                <wp:effectExtent l="22860" t="26670" r="24765" b="2095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57200"/>
                        </a:xfrm>
                        <a:prstGeom prst="roundRect">
                          <a:avLst>
                            <a:gd name="adj" fmla="val 16667"/>
                          </a:avLst>
                        </a:prstGeom>
                        <a:solidFill>
                          <a:srgbClr val="FFFFFF"/>
                        </a:solidFill>
                        <a:ln w="38100">
                          <a:solidFill>
                            <a:srgbClr val="009900"/>
                          </a:solidFill>
                          <a:round/>
                          <a:headEnd/>
                          <a:tailEnd/>
                        </a:ln>
                      </wps:spPr>
                      <wps:txbx>
                        <w:txbxContent>
                          <w:p w:rsidR="00C152EB" w:rsidRPr="00267791" w:rsidRDefault="00267791" w:rsidP="00C152EB">
                            <w:pPr>
                              <w:rPr>
                                <w:rFonts w:ascii="Kristen ITC" w:hAnsi="Kristen ITC"/>
                                <w:sz w:val="22"/>
                                <w:szCs w:val="22"/>
                              </w:rPr>
                            </w:pPr>
                            <w:r w:rsidRPr="00267791">
                              <w:rPr>
                                <w:rFonts w:ascii="Kristen ITC" w:hAnsi="Kristen ITC"/>
                                <w:sz w:val="22"/>
                                <w:szCs w:val="22"/>
                              </w:rPr>
                              <w:t xml:space="preserve">Mrs. Erin Inagaki: </w:t>
                            </w:r>
                            <w:hyperlink r:id="rId7" w:history="1">
                              <w:r w:rsidRPr="00267791">
                                <w:rPr>
                                  <w:rStyle w:val="Hyperlink"/>
                                  <w:rFonts w:ascii="Kristen ITC" w:hAnsi="Kristen ITC"/>
                                  <w:sz w:val="22"/>
                                  <w:szCs w:val="22"/>
                                </w:rPr>
                                <w:t>einagaki@wcpss.net</w:t>
                              </w:r>
                            </w:hyperlink>
                            <w:r w:rsidRPr="00267791">
                              <w:rPr>
                                <w:rFonts w:ascii="Kristen ITC" w:hAnsi="Kristen ITC"/>
                                <w:sz w:val="22"/>
                                <w:szCs w:val="22"/>
                              </w:rPr>
                              <w:t xml:space="preserve"> </w:t>
                            </w:r>
                            <w:r w:rsidR="00C152EB">
                              <w:rPr>
                                <w:rFonts w:ascii="Kristen ITC" w:hAnsi="Kristen ITC"/>
                                <w:sz w:val="22"/>
                                <w:szCs w:val="22"/>
                              </w:rPr>
                              <w:t xml:space="preserve">  Class website:</w:t>
                            </w:r>
                            <w:r w:rsidR="00C152EB" w:rsidRPr="00EE6CB0">
                              <w:rPr>
                                <w:rFonts w:ascii="Kristen ITC" w:hAnsi="Kristen ITC"/>
                              </w:rPr>
                              <w:t xml:space="preserve"> </w:t>
                            </w:r>
                            <w:hyperlink r:id="rId8" w:tgtFrame="_blank" w:history="1">
                              <w:r w:rsidR="00EE6CB0" w:rsidRPr="00EE6CB0">
                                <w:rPr>
                                  <w:rStyle w:val="Hyperlink"/>
                                  <w:rFonts w:ascii="Kristen ITC" w:hAnsi="Kristen ITC" w:cs="Courier New"/>
                                </w:rPr>
                                <w:t>http://mrsinagakis1stgradeclass.weebly.com/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7" style="position:absolute;margin-left:-6pt;margin-top:8.35pt;width:8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" strokecolor="#090" strokeweight="3pt">
                <v:textbox>
                  <w:txbxContent>
                    <w:p w:rsidR="00C152EB" w:rsidRPr="00267791" w:rsidRDefault="00267791" w:rsidP="00C152EB">
                      <w:pPr>
                        <w:rPr>
                          <w:rFonts w:ascii="Kristen ITC" w:hAnsi="Kristen ITC"/>
                          <w:sz w:val="22"/>
                          <w:szCs w:val="22"/>
                        </w:rPr>
                      </w:pPr>
                      <w:r w:rsidRPr="00267791">
                        <w:rPr>
                          <w:rFonts w:ascii="Kristen ITC" w:hAnsi="Kristen ITC"/>
                          <w:sz w:val="22"/>
                          <w:szCs w:val="22"/>
                        </w:rPr>
                        <w:t xml:space="preserve">Mrs. Erin Inagaki: </w:t>
                      </w:r>
                      <w:hyperlink r:id="rId9" w:history="1">
                        <w:r w:rsidRPr="00267791">
                          <w:rPr>
                            <w:rStyle w:val="Hyperlink"/>
                            <w:rFonts w:ascii="Kristen ITC" w:hAnsi="Kristen ITC"/>
                            <w:sz w:val="22"/>
                            <w:szCs w:val="22"/>
                          </w:rPr>
                          <w:t>einagaki@wcpss.net</w:t>
                        </w:r>
                      </w:hyperlink>
                      <w:r w:rsidRPr="00267791">
                        <w:rPr>
                          <w:rFonts w:ascii="Kristen ITC" w:hAnsi="Kristen ITC"/>
                          <w:sz w:val="22"/>
                          <w:szCs w:val="22"/>
                        </w:rPr>
                        <w:t xml:space="preserve"> </w:t>
                      </w:r>
                      <w:r w:rsidR="00C152EB">
                        <w:rPr>
                          <w:rFonts w:ascii="Kristen ITC" w:hAnsi="Kristen ITC"/>
                          <w:sz w:val="22"/>
                          <w:szCs w:val="22"/>
                        </w:rPr>
                        <w:t xml:space="preserve">  Class website:</w:t>
                      </w:r>
                      <w:r w:rsidR="00C152EB" w:rsidRPr="00EE6CB0">
                        <w:rPr>
                          <w:rFonts w:ascii="Kristen ITC" w:hAnsi="Kristen ITC"/>
                        </w:rPr>
                        <w:t xml:space="preserve"> </w:t>
                      </w:r>
                      <w:hyperlink r:id="rId10" w:tgtFrame="_blank" w:history="1">
                        <w:r w:rsidR="00EE6CB0" w:rsidRPr="00EE6CB0">
                          <w:rPr>
                            <w:rStyle w:val="Hyperlink"/>
                            <w:rFonts w:ascii="Kristen ITC" w:hAnsi="Kristen ITC" w:cs="Courier New"/>
                          </w:rPr>
                          <w:t>http://mrsinagakis1stgradeclass.weebly.com/</w:t>
                        </w:r>
                      </w:hyperlink>
                    </w:p>
                  </w:txbxContent>
                </v:textbox>
              </v:roundrect>
            </w:pict>
          </mc:Fallback>
        </mc:AlternateContent>
      </w:r>
    </w:p>
    <w:p w:rsidR="0083107A" w:rsidRPr="0083107A" w:rsidRDefault="0083107A" w:rsidP="0083107A"/>
    <w:p w:rsidR="0083107A" w:rsidRPr="0083107A" w:rsidRDefault="0083107A" w:rsidP="0083107A"/>
    <w:p w:rsidR="0083107A" w:rsidRDefault="0098343F" w:rsidP="0083107A">
      <w:r>
        <w:rPr>
          <w:noProof/>
        </w:rPr>
        <mc:AlternateContent>
          <mc:Choice Requires="wps">
            <w:drawing>
              <wp:anchor distT="0" distB="0" distL="114300" distR="114300" simplePos="0" relativeHeight="251658240" behindDoc="0" locked="0" layoutInCell="1" allowOverlap="1">
                <wp:simplePos x="0" y="0"/>
                <wp:positionH relativeFrom="column">
                  <wp:posOffset>166977</wp:posOffset>
                </wp:positionH>
                <wp:positionV relativeFrom="paragraph">
                  <wp:posOffset>116647</wp:posOffset>
                </wp:positionV>
                <wp:extent cx="4343400" cy="4158532"/>
                <wp:effectExtent l="38100" t="38100" r="38100" b="3302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158532"/>
                        </a:xfrm>
                        <a:prstGeom prst="plaque">
                          <a:avLst>
                            <a:gd name="adj" fmla="val 16667"/>
                          </a:avLst>
                        </a:prstGeom>
                        <a:solidFill>
                          <a:srgbClr val="FFFFFF"/>
                        </a:solidFill>
                        <a:ln w="76200" cmpd="tri">
                          <a:solidFill>
                            <a:srgbClr val="000000"/>
                          </a:solidFill>
                          <a:miter lim="800000"/>
                          <a:headEnd/>
                          <a:tailEnd/>
                        </a:ln>
                      </wps:spPr>
                      <wps:txbx>
                        <w:txbxContent>
                          <w:p w:rsidR="008C5DC0" w:rsidRDefault="00267791" w:rsidP="00CD61F9">
                            <w:pPr>
                              <w:jc w:val="center"/>
                              <w:rPr>
                                <w:rFonts w:ascii="Kristen ITC" w:hAnsi="Kristen ITC"/>
                                <w:sz w:val="32"/>
                                <w:szCs w:val="32"/>
                                <w:u w:val="single"/>
                              </w:rPr>
                            </w:pPr>
                            <w:r w:rsidRPr="00267791">
                              <w:rPr>
                                <w:rFonts w:ascii="Kristen ITC" w:hAnsi="Kristen ITC"/>
                                <w:sz w:val="32"/>
                                <w:szCs w:val="32"/>
                                <w:u w:val="single"/>
                              </w:rPr>
                              <w:t>Notes from the teacher:</w:t>
                            </w:r>
                          </w:p>
                          <w:p w:rsidR="00772E8D" w:rsidRDefault="00420D53" w:rsidP="004735B7">
                            <w:pPr>
                              <w:rPr>
                                <w:rFonts w:ascii="Kristen ITC" w:hAnsi="Kristen ITC"/>
                              </w:rPr>
                            </w:pPr>
                            <w:r>
                              <w:rPr>
                                <w:rFonts w:ascii="Kristen ITC" w:hAnsi="Kristen ITC"/>
                              </w:rPr>
                              <w:t>*</w:t>
                            </w:r>
                            <w:r w:rsidR="00B564A7">
                              <w:rPr>
                                <w:rFonts w:ascii="Kristen ITC" w:hAnsi="Kristen ITC"/>
                              </w:rPr>
                              <w:t>1</w:t>
                            </w:r>
                            <w:r w:rsidR="00B564A7" w:rsidRPr="00B564A7">
                              <w:rPr>
                                <w:rFonts w:ascii="Kristen ITC" w:hAnsi="Kristen ITC"/>
                                <w:vertAlign w:val="superscript"/>
                              </w:rPr>
                              <w:t>st</w:t>
                            </w:r>
                            <w:r w:rsidR="00B564A7">
                              <w:rPr>
                                <w:rFonts w:ascii="Kristen ITC" w:hAnsi="Kristen ITC"/>
                              </w:rPr>
                              <w:t xml:space="preserve"> Quarter Interims will go home this Friday. This will show you how your child has progressed so far. Please let me know if you have any questions. Conferences will take place on October 31</w:t>
                            </w:r>
                            <w:r w:rsidR="00B564A7" w:rsidRPr="00B564A7">
                              <w:rPr>
                                <w:rFonts w:ascii="Kristen ITC" w:hAnsi="Kristen ITC"/>
                                <w:vertAlign w:val="superscript"/>
                              </w:rPr>
                              <w:t>st</w:t>
                            </w:r>
                            <w:r w:rsidR="00B564A7">
                              <w:rPr>
                                <w:rFonts w:ascii="Kristen ITC" w:hAnsi="Kristen ITC"/>
                              </w:rPr>
                              <w:t xml:space="preserve"> (Sign-up Genius coming your way this week!)</w:t>
                            </w:r>
                          </w:p>
                          <w:p w:rsidR="00B564A7" w:rsidRDefault="00B564A7" w:rsidP="004735B7">
                            <w:pPr>
                              <w:rPr>
                                <w:rFonts w:ascii="Kristen ITC" w:hAnsi="Kristen ITC"/>
                              </w:rPr>
                            </w:pPr>
                            <w:r>
                              <w:rPr>
                                <w:rFonts w:ascii="Kristen ITC" w:hAnsi="Kristen ITC"/>
                              </w:rPr>
                              <w:t>*Our Block Day is next Tuesday. The 1</w:t>
                            </w:r>
                            <w:r w:rsidRPr="00B564A7">
                              <w:rPr>
                                <w:rFonts w:ascii="Kristen ITC" w:hAnsi="Kristen ITC"/>
                                <w:vertAlign w:val="superscript"/>
                              </w:rPr>
                              <w:t>st</w:t>
                            </w:r>
                            <w:r>
                              <w:rPr>
                                <w:rFonts w:ascii="Kristen ITC" w:hAnsi="Kristen ITC"/>
                              </w:rPr>
                              <w:t xml:space="preserve"> Grade Teachers will be meeting and planning for the upcoming quarter. Students will rotate to different specials on this day.</w:t>
                            </w:r>
                          </w:p>
                          <w:p w:rsidR="00B564A7" w:rsidRPr="00420D53" w:rsidRDefault="00B564A7" w:rsidP="004735B7">
                            <w:pPr>
                              <w:rPr>
                                <w:rFonts w:ascii="Kristen ITC" w:hAnsi="Kristen ITC"/>
                              </w:rPr>
                            </w:pPr>
                            <w:r>
                              <w:rPr>
                                <w:rFonts w:ascii="Kristen ITC" w:hAnsi="Kristen ITC"/>
                              </w:rPr>
                              <w:t>*</w:t>
                            </w:r>
                            <w:r w:rsidR="00367DD2">
                              <w:rPr>
                                <w:rFonts w:ascii="Kristen ITC" w:hAnsi="Kristen ITC"/>
                              </w:rPr>
                              <w:t xml:space="preserve">Please make sure to return book baggies so that your child can get more books! </w:t>
                            </w:r>
                            <w:bookmarkStart w:id="0" w:name="_GoBack"/>
                            <w:bookmarkEnd w:id="0"/>
                          </w:p>
                          <w:p w:rsidR="008C5DC0" w:rsidRDefault="008C5DC0" w:rsidP="005B0B34">
                            <w:pPr>
                              <w:jc w:val="center"/>
                              <w:rPr>
                                <w:rFonts w:ascii="Miserably Lose" w:hAnsi="Miserably Lose"/>
                                <w:sz w:val="40"/>
                                <w:szCs w:val="40"/>
                              </w:rPr>
                            </w:pPr>
                          </w:p>
                          <w:p w:rsidR="005B0B34" w:rsidRDefault="005B0B34" w:rsidP="005B0B34">
                            <w:pPr>
                              <w:jc w:val="center"/>
                              <w:rPr>
                                <w:rFonts w:ascii="Miserably Lose" w:hAnsi="Miserably Lose"/>
                                <w:sz w:val="40"/>
                                <w:szCs w:val="40"/>
                              </w:rPr>
                            </w:pPr>
                          </w:p>
                          <w:p w:rsidR="005B0B34" w:rsidRPr="005B0B34" w:rsidRDefault="005B0B34" w:rsidP="005B0B34">
                            <w:pPr>
                              <w:jc w:val="center"/>
                              <w:rPr>
                                <w:rFonts w:ascii="Miserably Lose" w:hAnsi="Miserably Lose"/>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4" o:spid="_x0000_s1028" type="#_x0000_t21" style="position:absolute;margin-left:13.15pt;margin-top:9.2pt;width:342pt;height:3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" strokeweight="6pt">
                <v:stroke linestyle="thickBetweenThin"/>
                <v:textbox>
                  <w:txbxContent>
                    <w:p w:rsidR="008C5DC0" w:rsidRDefault="00267791" w:rsidP="00CD61F9">
                      <w:pPr>
                        <w:jc w:val="center"/>
                        <w:rPr>
                          <w:rFonts w:ascii="Kristen ITC" w:hAnsi="Kristen ITC"/>
                          <w:sz w:val="32"/>
                          <w:szCs w:val="32"/>
                          <w:u w:val="single"/>
                        </w:rPr>
                      </w:pPr>
                      <w:r w:rsidRPr="00267791">
                        <w:rPr>
                          <w:rFonts w:ascii="Kristen ITC" w:hAnsi="Kristen ITC"/>
                          <w:sz w:val="32"/>
                          <w:szCs w:val="32"/>
                          <w:u w:val="single"/>
                        </w:rPr>
                        <w:t>Notes from the teacher:</w:t>
                      </w:r>
                    </w:p>
                    <w:p w:rsidR="00772E8D" w:rsidRDefault="00420D53" w:rsidP="004735B7">
                      <w:pPr>
                        <w:rPr>
                          <w:rFonts w:ascii="Kristen ITC" w:hAnsi="Kristen ITC"/>
                        </w:rPr>
                      </w:pPr>
                      <w:r>
                        <w:rPr>
                          <w:rFonts w:ascii="Kristen ITC" w:hAnsi="Kristen ITC"/>
                        </w:rPr>
                        <w:t>*</w:t>
                      </w:r>
                      <w:r w:rsidR="00B564A7">
                        <w:rPr>
                          <w:rFonts w:ascii="Kristen ITC" w:hAnsi="Kristen ITC"/>
                        </w:rPr>
                        <w:t>1</w:t>
                      </w:r>
                      <w:r w:rsidR="00B564A7" w:rsidRPr="00B564A7">
                        <w:rPr>
                          <w:rFonts w:ascii="Kristen ITC" w:hAnsi="Kristen ITC"/>
                          <w:vertAlign w:val="superscript"/>
                        </w:rPr>
                        <w:t>st</w:t>
                      </w:r>
                      <w:r w:rsidR="00B564A7">
                        <w:rPr>
                          <w:rFonts w:ascii="Kristen ITC" w:hAnsi="Kristen ITC"/>
                        </w:rPr>
                        <w:t xml:space="preserve"> Quarter Interims will go home this Friday. This will show you how your child has progressed so far. Please let me know if you have any questions. Conferences will take place on October 31</w:t>
                      </w:r>
                      <w:r w:rsidR="00B564A7" w:rsidRPr="00B564A7">
                        <w:rPr>
                          <w:rFonts w:ascii="Kristen ITC" w:hAnsi="Kristen ITC"/>
                          <w:vertAlign w:val="superscript"/>
                        </w:rPr>
                        <w:t>st</w:t>
                      </w:r>
                      <w:r w:rsidR="00B564A7">
                        <w:rPr>
                          <w:rFonts w:ascii="Kristen ITC" w:hAnsi="Kristen ITC"/>
                        </w:rPr>
                        <w:t xml:space="preserve"> (Sign-up Genius coming your way this week!)</w:t>
                      </w:r>
                    </w:p>
                    <w:p w:rsidR="00B564A7" w:rsidRDefault="00B564A7" w:rsidP="004735B7">
                      <w:pPr>
                        <w:rPr>
                          <w:rFonts w:ascii="Kristen ITC" w:hAnsi="Kristen ITC"/>
                        </w:rPr>
                      </w:pPr>
                      <w:r>
                        <w:rPr>
                          <w:rFonts w:ascii="Kristen ITC" w:hAnsi="Kristen ITC"/>
                        </w:rPr>
                        <w:t>*Our Block Day is next Tuesday. The 1</w:t>
                      </w:r>
                      <w:r w:rsidRPr="00B564A7">
                        <w:rPr>
                          <w:rFonts w:ascii="Kristen ITC" w:hAnsi="Kristen ITC"/>
                          <w:vertAlign w:val="superscript"/>
                        </w:rPr>
                        <w:t>st</w:t>
                      </w:r>
                      <w:r>
                        <w:rPr>
                          <w:rFonts w:ascii="Kristen ITC" w:hAnsi="Kristen ITC"/>
                        </w:rPr>
                        <w:t xml:space="preserve"> Grade Teachers will be meeting and planning for the upcoming quarter. Students will rotate to different specials on this day.</w:t>
                      </w:r>
                    </w:p>
                    <w:p w:rsidR="00B564A7" w:rsidRPr="00420D53" w:rsidRDefault="00B564A7" w:rsidP="004735B7">
                      <w:pPr>
                        <w:rPr>
                          <w:rFonts w:ascii="Kristen ITC" w:hAnsi="Kristen ITC"/>
                        </w:rPr>
                      </w:pPr>
                      <w:r>
                        <w:rPr>
                          <w:rFonts w:ascii="Kristen ITC" w:hAnsi="Kristen ITC"/>
                        </w:rPr>
                        <w:t>*</w:t>
                      </w:r>
                      <w:r w:rsidR="00367DD2">
                        <w:rPr>
                          <w:rFonts w:ascii="Kristen ITC" w:hAnsi="Kristen ITC"/>
                        </w:rPr>
                        <w:t xml:space="preserve">Please make sure to return book baggies so that your child can get more books! </w:t>
                      </w:r>
                      <w:bookmarkStart w:id="1" w:name="_GoBack"/>
                      <w:bookmarkEnd w:id="1"/>
                    </w:p>
                    <w:p w:rsidR="008C5DC0" w:rsidRDefault="008C5DC0" w:rsidP="005B0B34">
                      <w:pPr>
                        <w:jc w:val="center"/>
                        <w:rPr>
                          <w:rFonts w:ascii="Miserably Lose" w:hAnsi="Miserably Lose"/>
                          <w:sz w:val="40"/>
                          <w:szCs w:val="40"/>
                        </w:rPr>
                      </w:pPr>
                    </w:p>
                    <w:p w:rsidR="005B0B34" w:rsidRDefault="005B0B34" w:rsidP="005B0B34">
                      <w:pPr>
                        <w:jc w:val="center"/>
                        <w:rPr>
                          <w:rFonts w:ascii="Miserably Lose" w:hAnsi="Miserably Lose"/>
                          <w:sz w:val="40"/>
                          <w:szCs w:val="40"/>
                        </w:rPr>
                      </w:pPr>
                    </w:p>
                    <w:p w:rsidR="005B0B34" w:rsidRPr="005B0B34" w:rsidRDefault="005B0B34" w:rsidP="005B0B34">
                      <w:pPr>
                        <w:jc w:val="center"/>
                        <w:rPr>
                          <w:rFonts w:ascii="Miserably Lose" w:hAnsi="Miserably Lose"/>
                          <w:sz w:val="40"/>
                          <w:szCs w:val="40"/>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4549140</wp:posOffset>
                </wp:positionH>
                <wp:positionV relativeFrom="paragraph">
                  <wp:posOffset>146685</wp:posOffset>
                </wp:positionV>
                <wp:extent cx="2308860" cy="3599180"/>
                <wp:effectExtent l="38100" t="42545" r="43815" b="444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3599180"/>
                        </a:xfrm>
                        <a:prstGeom prst="rect">
                          <a:avLst/>
                        </a:prstGeom>
                        <a:solidFill>
                          <a:srgbClr val="FFFFFF"/>
                        </a:solidFill>
                        <a:ln w="76200" cmpd="tri">
                          <a:solidFill>
                            <a:srgbClr val="FF0000"/>
                          </a:solidFill>
                          <a:miter lim="800000"/>
                          <a:headEnd/>
                          <a:tailEnd/>
                        </a:ln>
                      </wps:spPr>
                      <wps:txbx>
                        <w:txbxContent>
                          <w:p w:rsidR="008C5DC0" w:rsidRDefault="003A7E5C" w:rsidP="008C5DC0">
                            <w:pPr>
                              <w:jc w:val="center"/>
                              <w:rPr>
                                <w:rFonts w:ascii="Kristen ITC" w:hAnsi="Kristen ITC"/>
                                <w:sz w:val="28"/>
                                <w:szCs w:val="28"/>
                                <w:u w:val="single"/>
                              </w:rPr>
                            </w:pPr>
                            <w:r>
                              <w:rPr>
                                <w:rFonts w:ascii="Kristen ITC" w:hAnsi="Kristen ITC"/>
                                <w:sz w:val="28"/>
                                <w:szCs w:val="28"/>
                                <w:u w:val="single"/>
                              </w:rPr>
                              <w:t>Important Dates</w:t>
                            </w:r>
                            <w:r w:rsidR="00267791" w:rsidRPr="00267791">
                              <w:rPr>
                                <w:rFonts w:ascii="Kristen ITC" w:hAnsi="Kristen ITC"/>
                                <w:sz w:val="28"/>
                                <w:szCs w:val="28"/>
                                <w:u w:val="single"/>
                              </w:rPr>
                              <w:t>:</w:t>
                            </w:r>
                          </w:p>
                          <w:p w:rsidR="003A7E5C" w:rsidRDefault="003A7E5C" w:rsidP="008C5DC0">
                            <w:pPr>
                              <w:jc w:val="center"/>
                              <w:rPr>
                                <w:rFonts w:ascii="Kristen ITC" w:hAnsi="Kristen ITC"/>
                                <w:sz w:val="28"/>
                                <w:szCs w:val="28"/>
                                <w:u w:val="single"/>
                              </w:rPr>
                            </w:pPr>
                          </w:p>
                          <w:p w:rsidR="00420D53" w:rsidRDefault="00B564A7" w:rsidP="00420D53">
                            <w:pPr>
                              <w:pStyle w:val="ListParagraph"/>
                              <w:numPr>
                                <w:ilvl w:val="0"/>
                                <w:numId w:val="5"/>
                              </w:numPr>
                              <w:rPr>
                                <w:rFonts w:ascii="Kristen ITC" w:hAnsi="Kristen ITC"/>
                              </w:rPr>
                            </w:pPr>
                            <w:r w:rsidRPr="00B564A7">
                              <w:rPr>
                                <w:rFonts w:ascii="Kristen ITC" w:hAnsi="Kristen ITC"/>
                                <w:b/>
                                <w:u w:val="single"/>
                              </w:rPr>
                              <w:t>Friday, September 30</w:t>
                            </w:r>
                            <w:r w:rsidRPr="00B564A7">
                              <w:rPr>
                                <w:rFonts w:ascii="Kristen ITC" w:hAnsi="Kristen ITC"/>
                                <w:b/>
                                <w:u w:val="single"/>
                                <w:vertAlign w:val="superscript"/>
                              </w:rPr>
                              <w:t>th</w:t>
                            </w:r>
                            <w:r>
                              <w:rPr>
                                <w:rFonts w:ascii="Kristen ITC" w:hAnsi="Kristen ITC"/>
                              </w:rPr>
                              <w:t>-Early Release at 1:15, Interims sent home</w:t>
                            </w:r>
                          </w:p>
                          <w:p w:rsidR="00B564A7" w:rsidRDefault="00B564A7" w:rsidP="00420D53">
                            <w:pPr>
                              <w:pStyle w:val="ListParagraph"/>
                              <w:numPr>
                                <w:ilvl w:val="0"/>
                                <w:numId w:val="5"/>
                              </w:numPr>
                              <w:rPr>
                                <w:rFonts w:ascii="Kristen ITC" w:hAnsi="Kristen ITC"/>
                              </w:rPr>
                            </w:pPr>
                            <w:r w:rsidRPr="00B564A7">
                              <w:rPr>
                                <w:rFonts w:ascii="Kristen ITC" w:hAnsi="Kristen ITC"/>
                                <w:b/>
                                <w:u w:val="single"/>
                              </w:rPr>
                              <w:t>Sunday, October 1</w:t>
                            </w:r>
                            <w:r w:rsidRPr="00B564A7">
                              <w:rPr>
                                <w:rFonts w:ascii="Kristen ITC" w:hAnsi="Kristen ITC"/>
                                <w:b/>
                                <w:u w:val="single"/>
                                <w:vertAlign w:val="superscript"/>
                              </w:rPr>
                              <w:t>st</w:t>
                            </w:r>
                            <w:r w:rsidRPr="00B564A7">
                              <w:rPr>
                                <w:rFonts w:ascii="Kristen ITC" w:hAnsi="Kristen ITC"/>
                                <w:b/>
                                <w:u w:val="single"/>
                              </w:rPr>
                              <w:t>-</w:t>
                            </w:r>
                            <w:r>
                              <w:rPr>
                                <w:rFonts w:ascii="Kristen ITC" w:hAnsi="Kristen ITC"/>
                              </w:rPr>
                              <w:t>Family Picnic at Northwoods</w:t>
                            </w:r>
                          </w:p>
                          <w:p w:rsidR="00B564A7" w:rsidRDefault="00B564A7" w:rsidP="00420D53">
                            <w:pPr>
                              <w:pStyle w:val="ListParagraph"/>
                              <w:numPr>
                                <w:ilvl w:val="0"/>
                                <w:numId w:val="5"/>
                              </w:numPr>
                              <w:rPr>
                                <w:rFonts w:ascii="Kristen ITC" w:hAnsi="Kristen ITC"/>
                              </w:rPr>
                            </w:pPr>
                            <w:r w:rsidRPr="00B564A7">
                              <w:rPr>
                                <w:rFonts w:ascii="Kristen ITC" w:hAnsi="Kristen ITC"/>
                                <w:b/>
                                <w:u w:val="single"/>
                              </w:rPr>
                              <w:t>Tuesday, October 4</w:t>
                            </w:r>
                            <w:r w:rsidRPr="00B564A7">
                              <w:rPr>
                                <w:rFonts w:ascii="Kristen ITC" w:hAnsi="Kristen ITC"/>
                                <w:b/>
                                <w:u w:val="single"/>
                                <w:vertAlign w:val="superscript"/>
                              </w:rPr>
                              <w:t>th</w:t>
                            </w:r>
                            <w:r>
                              <w:rPr>
                                <w:rFonts w:ascii="Kristen ITC" w:hAnsi="Kristen ITC"/>
                              </w:rPr>
                              <w:t>-Block Day</w:t>
                            </w:r>
                          </w:p>
                          <w:p w:rsidR="00B564A7" w:rsidRDefault="00B564A7" w:rsidP="00420D53">
                            <w:pPr>
                              <w:pStyle w:val="ListParagraph"/>
                              <w:numPr>
                                <w:ilvl w:val="0"/>
                                <w:numId w:val="5"/>
                              </w:numPr>
                              <w:rPr>
                                <w:rFonts w:ascii="Kristen ITC" w:hAnsi="Kristen ITC"/>
                              </w:rPr>
                            </w:pPr>
                            <w:r w:rsidRPr="00B564A7">
                              <w:rPr>
                                <w:rFonts w:ascii="Kristen ITC" w:hAnsi="Kristen ITC"/>
                                <w:b/>
                                <w:u w:val="single"/>
                              </w:rPr>
                              <w:t>Wednesday, October 5</w:t>
                            </w:r>
                            <w:r w:rsidRPr="00B564A7">
                              <w:rPr>
                                <w:rFonts w:ascii="Kristen ITC" w:hAnsi="Kristen ITC"/>
                                <w:b/>
                                <w:u w:val="single"/>
                                <w:vertAlign w:val="superscript"/>
                              </w:rPr>
                              <w:t>th</w:t>
                            </w:r>
                            <w:r w:rsidRPr="00B564A7">
                              <w:rPr>
                                <w:rFonts w:ascii="Kristen ITC" w:hAnsi="Kristen ITC"/>
                                <w:b/>
                                <w:u w:val="single"/>
                              </w:rPr>
                              <w:t>-</w:t>
                            </w:r>
                            <w:r>
                              <w:rPr>
                                <w:rFonts w:ascii="Kristen ITC" w:hAnsi="Kristen ITC"/>
                              </w:rPr>
                              <w:t>International Walk to School Day</w:t>
                            </w:r>
                          </w:p>
                          <w:p w:rsidR="0083107A" w:rsidRPr="0083107A" w:rsidRDefault="0083107A" w:rsidP="0083107A">
                            <w:pPr>
                              <w:jc w:val="center"/>
                              <w:rPr>
                                <w:rFonts w:ascii="Wish I Were Taller" w:hAnsi="Wish I Were Taller"/>
                                <w:sz w:val="52"/>
                                <w:szCs w:val="52"/>
                              </w:rPr>
                            </w:pPr>
                          </w:p>
                          <w:p w:rsidR="0083107A" w:rsidRPr="0083107A" w:rsidRDefault="0083107A" w:rsidP="0083107A">
                            <w:pPr>
                              <w:rPr>
                                <w:rFonts w:ascii="Wish I Were Taller" w:hAnsi="Wish I Were Talle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358.2pt;margin-top:11.55pt;width:181.8pt;height:28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" strokecolor="red" strokeweight="6pt">
                <v:stroke linestyle="thickBetweenThin"/>
                <v:textbox>
                  <w:txbxContent>
                    <w:p w:rsidR="008C5DC0" w:rsidRDefault="003A7E5C" w:rsidP="008C5DC0">
                      <w:pPr>
                        <w:jc w:val="center"/>
                        <w:rPr>
                          <w:rFonts w:ascii="Kristen ITC" w:hAnsi="Kristen ITC"/>
                          <w:sz w:val="28"/>
                          <w:szCs w:val="28"/>
                          <w:u w:val="single"/>
                        </w:rPr>
                      </w:pPr>
                      <w:r>
                        <w:rPr>
                          <w:rFonts w:ascii="Kristen ITC" w:hAnsi="Kristen ITC"/>
                          <w:sz w:val="28"/>
                          <w:szCs w:val="28"/>
                          <w:u w:val="single"/>
                        </w:rPr>
                        <w:t>Important Dates</w:t>
                      </w:r>
                      <w:r w:rsidR="00267791" w:rsidRPr="00267791">
                        <w:rPr>
                          <w:rFonts w:ascii="Kristen ITC" w:hAnsi="Kristen ITC"/>
                          <w:sz w:val="28"/>
                          <w:szCs w:val="28"/>
                          <w:u w:val="single"/>
                        </w:rPr>
                        <w:t>:</w:t>
                      </w:r>
                    </w:p>
                    <w:p w:rsidR="003A7E5C" w:rsidRDefault="003A7E5C" w:rsidP="008C5DC0">
                      <w:pPr>
                        <w:jc w:val="center"/>
                        <w:rPr>
                          <w:rFonts w:ascii="Kristen ITC" w:hAnsi="Kristen ITC"/>
                          <w:sz w:val="28"/>
                          <w:szCs w:val="28"/>
                          <w:u w:val="single"/>
                        </w:rPr>
                      </w:pPr>
                    </w:p>
                    <w:p w:rsidR="00420D53" w:rsidRDefault="00B564A7" w:rsidP="00420D53">
                      <w:pPr>
                        <w:pStyle w:val="ListParagraph"/>
                        <w:numPr>
                          <w:ilvl w:val="0"/>
                          <w:numId w:val="5"/>
                        </w:numPr>
                        <w:rPr>
                          <w:rFonts w:ascii="Kristen ITC" w:hAnsi="Kristen ITC"/>
                        </w:rPr>
                      </w:pPr>
                      <w:r w:rsidRPr="00B564A7">
                        <w:rPr>
                          <w:rFonts w:ascii="Kristen ITC" w:hAnsi="Kristen ITC"/>
                          <w:b/>
                          <w:u w:val="single"/>
                        </w:rPr>
                        <w:t>Friday, September 30</w:t>
                      </w:r>
                      <w:r w:rsidRPr="00B564A7">
                        <w:rPr>
                          <w:rFonts w:ascii="Kristen ITC" w:hAnsi="Kristen ITC"/>
                          <w:b/>
                          <w:u w:val="single"/>
                          <w:vertAlign w:val="superscript"/>
                        </w:rPr>
                        <w:t>th</w:t>
                      </w:r>
                      <w:r>
                        <w:rPr>
                          <w:rFonts w:ascii="Kristen ITC" w:hAnsi="Kristen ITC"/>
                        </w:rPr>
                        <w:t>-Early Release at 1:15, Interims sent home</w:t>
                      </w:r>
                    </w:p>
                    <w:p w:rsidR="00B564A7" w:rsidRDefault="00B564A7" w:rsidP="00420D53">
                      <w:pPr>
                        <w:pStyle w:val="ListParagraph"/>
                        <w:numPr>
                          <w:ilvl w:val="0"/>
                          <w:numId w:val="5"/>
                        </w:numPr>
                        <w:rPr>
                          <w:rFonts w:ascii="Kristen ITC" w:hAnsi="Kristen ITC"/>
                        </w:rPr>
                      </w:pPr>
                      <w:r w:rsidRPr="00B564A7">
                        <w:rPr>
                          <w:rFonts w:ascii="Kristen ITC" w:hAnsi="Kristen ITC"/>
                          <w:b/>
                          <w:u w:val="single"/>
                        </w:rPr>
                        <w:t>Sunday, October 1</w:t>
                      </w:r>
                      <w:r w:rsidRPr="00B564A7">
                        <w:rPr>
                          <w:rFonts w:ascii="Kristen ITC" w:hAnsi="Kristen ITC"/>
                          <w:b/>
                          <w:u w:val="single"/>
                          <w:vertAlign w:val="superscript"/>
                        </w:rPr>
                        <w:t>st</w:t>
                      </w:r>
                      <w:r w:rsidRPr="00B564A7">
                        <w:rPr>
                          <w:rFonts w:ascii="Kristen ITC" w:hAnsi="Kristen ITC"/>
                          <w:b/>
                          <w:u w:val="single"/>
                        </w:rPr>
                        <w:t>-</w:t>
                      </w:r>
                      <w:r>
                        <w:rPr>
                          <w:rFonts w:ascii="Kristen ITC" w:hAnsi="Kristen ITC"/>
                        </w:rPr>
                        <w:t>Family Picnic at Northwoods</w:t>
                      </w:r>
                    </w:p>
                    <w:p w:rsidR="00B564A7" w:rsidRDefault="00B564A7" w:rsidP="00420D53">
                      <w:pPr>
                        <w:pStyle w:val="ListParagraph"/>
                        <w:numPr>
                          <w:ilvl w:val="0"/>
                          <w:numId w:val="5"/>
                        </w:numPr>
                        <w:rPr>
                          <w:rFonts w:ascii="Kristen ITC" w:hAnsi="Kristen ITC"/>
                        </w:rPr>
                      </w:pPr>
                      <w:r w:rsidRPr="00B564A7">
                        <w:rPr>
                          <w:rFonts w:ascii="Kristen ITC" w:hAnsi="Kristen ITC"/>
                          <w:b/>
                          <w:u w:val="single"/>
                        </w:rPr>
                        <w:t>Tuesday, October 4</w:t>
                      </w:r>
                      <w:r w:rsidRPr="00B564A7">
                        <w:rPr>
                          <w:rFonts w:ascii="Kristen ITC" w:hAnsi="Kristen ITC"/>
                          <w:b/>
                          <w:u w:val="single"/>
                          <w:vertAlign w:val="superscript"/>
                        </w:rPr>
                        <w:t>th</w:t>
                      </w:r>
                      <w:r>
                        <w:rPr>
                          <w:rFonts w:ascii="Kristen ITC" w:hAnsi="Kristen ITC"/>
                        </w:rPr>
                        <w:t>-Block Day</w:t>
                      </w:r>
                    </w:p>
                    <w:p w:rsidR="00B564A7" w:rsidRDefault="00B564A7" w:rsidP="00420D53">
                      <w:pPr>
                        <w:pStyle w:val="ListParagraph"/>
                        <w:numPr>
                          <w:ilvl w:val="0"/>
                          <w:numId w:val="5"/>
                        </w:numPr>
                        <w:rPr>
                          <w:rFonts w:ascii="Kristen ITC" w:hAnsi="Kristen ITC"/>
                        </w:rPr>
                      </w:pPr>
                      <w:r w:rsidRPr="00B564A7">
                        <w:rPr>
                          <w:rFonts w:ascii="Kristen ITC" w:hAnsi="Kristen ITC"/>
                          <w:b/>
                          <w:u w:val="single"/>
                        </w:rPr>
                        <w:t>Wednesday, October 5</w:t>
                      </w:r>
                      <w:r w:rsidRPr="00B564A7">
                        <w:rPr>
                          <w:rFonts w:ascii="Kristen ITC" w:hAnsi="Kristen ITC"/>
                          <w:b/>
                          <w:u w:val="single"/>
                          <w:vertAlign w:val="superscript"/>
                        </w:rPr>
                        <w:t>th</w:t>
                      </w:r>
                      <w:r w:rsidRPr="00B564A7">
                        <w:rPr>
                          <w:rFonts w:ascii="Kristen ITC" w:hAnsi="Kristen ITC"/>
                          <w:b/>
                          <w:u w:val="single"/>
                        </w:rPr>
                        <w:t>-</w:t>
                      </w:r>
                      <w:r>
                        <w:rPr>
                          <w:rFonts w:ascii="Kristen ITC" w:hAnsi="Kristen ITC"/>
                        </w:rPr>
                        <w:t>International Walk to School Day</w:t>
                      </w:r>
                    </w:p>
                    <w:p w:rsidR="0083107A" w:rsidRPr="0083107A" w:rsidRDefault="0083107A" w:rsidP="0083107A">
                      <w:pPr>
                        <w:jc w:val="center"/>
                        <w:rPr>
                          <w:rFonts w:ascii="Wish I Were Taller" w:hAnsi="Wish I Were Taller"/>
                          <w:sz w:val="52"/>
                          <w:szCs w:val="52"/>
                        </w:rPr>
                      </w:pPr>
                    </w:p>
                    <w:p w:rsidR="0083107A" w:rsidRPr="0083107A" w:rsidRDefault="0083107A" w:rsidP="0083107A">
                      <w:pPr>
                        <w:rPr>
                          <w:rFonts w:ascii="Wish I Were Taller" w:hAnsi="Wish I Were Taller"/>
                          <w:sz w:val="28"/>
                          <w:szCs w:val="28"/>
                        </w:rPr>
                      </w:pPr>
                    </w:p>
                  </w:txbxContent>
                </v:textbox>
              </v:rect>
            </w:pict>
          </mc:Fallback>
        </mc:AlternateContent>
      </w:r>
    </w:p>
    <w:p w:rsidR="0083107A" w:rsidRPr="0083107A" w:rsidRDefault="0098343F" w:rsidP="005B0B34">
      <w:pPr>
        <w:tabs>
          <w:tab w:val="left" w:pos="4940"/>
        </w:tabs>
      </w:pPr>
      <w:r>
        <w:rPr>
          <w:noProof/>
        </w:rPr>
        <mc:AlternateContent>
          <mc:Choice Requires="wps">
            <w:drawing>
              <wp:anchor distT="0" distB="0" distL="114300" distR="114300" simplePos="0" relativeHeight="251645952" behindDoc="0" locked="0" layoutInCell="1" allowOverlap="1">
                <wp:simplePos x="0" y="0"/>
                <wp:positionH relativeFrom="column">
                  <wp:posOffset>-30480</wp:posOffset>
                </wp:positionH>
                <wp:positionV relativeFrom="paragraph">
                  <wp:posOffset>80645</wp:posOffset>
                </wp:positionV>
                <wp:extent cx="4495800" cy="2971800"/>
                <wp:effectExtent l="11430" t="6350" r="7620" b="1270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971800"/>
                        </a:xfrm>
                        <a:prstGeom prst="roundRect">
                          <a:avLst>
                            <a:gd name="adj" fmla="val 16667"/>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5EFA7" id="AutoShape 52" o:spid="_x0000_s1026" style="position:absolute;margin-left:-2.4pt;margin-top:6.35pt;width:354pt;height:2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" fillcolor="green"/>
            </w:pict>
          </mc:Fallback>
        </mc:AlternateContent>
      </w:r>
      <w:r w:rsidR="00FA0157">
        <w:t xml:space="preserve">  </w:t>
      </w:r>
      <w:r w:rsidR="0083107A">
        <w:t xml:space="preserve"> </w:t>
      </w:r>
      <w:r w:rsidR="005B0B34">
        <w:tab/>
      </w:r>
    </w:p>
    <w:p w:rsidR="0083107A" w:rsidRPr="0083107A" w:rsidRDefault="0083107A" w:rsidP="0083107A"/>
    <w:p w:rsidR="0083107A" w:rsidRDefault="0083107A" w:rsidP="0083107A"/>
    <w:p w:rsidR="00174FF9" w:rsidRPr="0083107A" w:rsidRDefault="0083107A" w:rsidP="0083107A">
      <w:pPr>
        <w:tabs>
          <w:tab w:val="left" w:pos="3148"/>
        </w:tabs>
      </w:pPr>
      <w:r>
        <w:tab/>
      </w:r>
    </w:p>
    <w:p w:rsidR="00B5382E" w:rsidRDefault="00B5382E" w:rsidP="005B0B34">
      <w:pPr>
        <w:tabs>
          <w:tab w:val="left" w:pos="3148"/>
        </w:tabs>
        <w:jc w:val="center"/>
      </w:pPr>
    </w:p>
    <w:p w:rsidR="00174FF9" w:rsidRDefault="00174FF9" w:rsidP="0083107A">
      <w:pPr>
        <w:tabs>
          <w:tab w:val="left" w:pos="3148"/>
        </w:tabs>
      </w:pPr>
    </w:p>
    <w:p w:rsidR="00174FF9" w:rsidRDefault="00174FF9" w:rsidP="0083107A">
      <w:pPr>
        <w:tabs>
          <w:tab w:val="left" w:pos="3148"/>
        </w:tabs>
      </w:pPr>
    </w:p>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FA0157" w:rsidP="00174FF9">
      <w:r>
        <w:t xml:space="preserve">  </w:t>
      </w:r>
    </w:p>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C152EB" w:rsidP="00174FF9">
      <w:r>
        <w:rPr>
          <w:noProof/>
        </w:rPr>
        <w:drawing>
          <wp:anchor distT="0" distB="0" distL="114300" distR="114300" simplePos="0" relativeHeight="251663360" behindDoc="0" locked="0" layoutInCell="1" allowOverlap="1">
            <wp:simplePos x="0" y="0"/>
            <wp:positionH relativeFrom="column">
              <wp:posOffset>76200</wp:posOffset>
            </wp:positionH>
            <wp:positionV relativeFrom="paragraph">
              <wp:posOffset>112395</wp:posOffset>
            </wp:positionV>
            <wp:extent cx="822960" cy="1378585"/>
            <wp:effectExtent l="19050" t="0" r="0" b="0"/>
            <wp:wrapNone/>
            <wp:docPr id="59" name="Picture 59" descr="MC900237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237619[1]"/>
                    <pic:cNvPicPr>
                      <a:picLocks noChangeAspect="1" noChangeArrowheads="1"/>
                    </pic:cNvPicPr>
                  </pic:nvPicPr>
                  <pic:blipFill>
                    <a:blip r:embed="rId11" cstate="print"/>
                    <a:srcRect/>
                    <a:stretch>
                      <a:fillRect/>
                    </a:stretch>
                  </pic:blipFill>
                  <pic:spPr bwMode="auto">
                    <a:xfrm>
                      <a:off x="0" y="0"/>
                      <a:ext cx="822960" cy="1378585"/>
                    </a:xfrm>
                    <a:prstGeom prst="rect">
                      <a:avLst/>
                    </a:prstGeom>
                    <a:noFill/>
                    <a:ln w="9525">
                      <a:noFill/>
                      <a:miter lim="800000"/>
                      <a:headEnd/>
                      <a:tailEnd/>
                    </a:ln>
                  </pic:spPr>
                </pic:pic>
              </a:graphicData>
            </a:graphic>
          </wp:anchor>
        </w:drawing>
      </w:r>
    </w:p>
    <w:p w:rsidR="00174FF9" w:rsidRPr="00174FF9" w:rsidRDefault="00C152EB" w:rsidP="00174FF9">
      <w:r>
        <w:rPr>
          <w:noProof/>
        </w:rPr>
        <w:drawing>
          <wp:anchor distT="0" distB="0" distL="114300" distR="114300" simplePos="0" relativeHeight="251664384" behindDoc="0" locked="0" layoutInCell="1" allowOverlap="1">
            <wp:simplePos x="0" y="0"/>
            <wp:positionH relativeFrom="column">
              <wp:posOffset>4975860</wp:posOffset>
            </wp:positionH>
            <wp:positionV relativeFrom="paragraph">
              <wp:posOffset>104140</wp:posOffset>
            </wp:positionV>
            <wp:extent cx="1882140" cy="934720"/>
            <wp:effectExtent l="0" t="0" r="3810" b="0"/>
            <wp:wrapNone/>
            <wp:docPr id="60" name="Picture 60" descr="MC900290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290705[1]"/>
                    <pic:cNvPicPr>
                      <a:picLocks noChangeAspect="1" noChangeArrowheads="1"/>
                    </pic:cNvPicPr>
                  </pic:nvPicPr>
                  <pic:blipFill>
                    <a:blip r:embed="rId12" cstate="print"/>
                    <a:srcRect/>
                    <a:stretch>
                      <a:fillRect/>
                    </a:stretch>
                  </pic:blipFill>
                  <pic:spPr bwMode="auto">
                    <a:xfrm>
                      <a:off x="0" y="0"/>
                      <a:ext cx="1882140" cy="934720"/>
                    </a:xfrm>
                    <a:prstGeom prst="rect">
                      <a:avLst/>
                    </a:prstGeom>
                    <a:noFill/>
                    <a:ln w="9525">
                      <a:noFill/>
                      <a:miter lim="800000"/>
                      <a:headEnd/>
                      <a:tailEnd/>
                    </a:ln>
                  </pic:spPr>
                </pic:pic>
              </a:graphicData>
            </a:graphic>
          </wp:anchor>
        </w:drawing>
      </w:r>
    </w:p>
    <w:p w:rsidR="00174FF9" w:rsidRPr="00174FF9" w:rsidRDefault="00174FF9" w:rsidP="00174FF9"/>
    <w:p w:rsidR="00174FF9" w:rsidRPr="00174FF9" w:rsidRDefault="00174FF9" w:rsidP="00174FF9"/>
    <w:p w:rsidR="00174FF9" w:rsidRPr="00174FF9" w:rsidRDefault="00174FF9" w:rsidP="00174FF9"/>
    <w:p w:rsidR="00174FF9" w:rsidRPr="00174FF9" w:rsidRDefault="0098343F" w:rsidP="00174FF9">
      <w:r>
        <w:rPr>
          <w:noProof/>
        </w:rPr>
        <mc:AlternateContent>
          <mc:Choice Requires="wps">
            <w:drawing>
              <wp:anchor distT="0" distB="0" distL="114300" distR="114300" simplePos="0" relativeHeight="251657216" behindDoc="0" locked="0" layoutInCell="1" allowOverlap="1">
                <wp:simplePos x="0" y="0"/>
                <wp:positionH relativeFrom="column">
                  <wp:posOffset>987425</wp:posOffset>
                </wp:positionH>
                <wp:positionV relativeFrom="paragraph">
                  <wp:posOffset>71755</wp:posOffset>
                </wp:positionV>
                <wp:extent cx="4114800" cy="457200"/>
                <wp:effectExtent l="29210" t="29845" r="37465" b="3683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flowChartAlternateProcess">
                          <a:avLst/>
                        </a:prstGeom>
                        <a:solidFill>
                          <a:srgbClr val="FFFFFF"/>
                        </a:solidFill>
                        <a:ln w="57150" cmpd="thickThin">
                          <a:solidFill>
                            <a:srgbClr val="FF0000"/>
                          </a:solidFill>
                          <a:miter lim="800000"/>
                          <a:headEnd/>
                          <a:tailEnd/>
                        </a:ln>
                      </wps:spPr>
                      <wps:txbx>
                        <w:txbxContent>
                          <w:p w:rsidR="00FA0157" w:rsidRPr="00267791" w:rsidRDefault="00267791" w:rsidP="00FA0157">
                            <w:pPr>
                              <w:jc w:val="center"/>
                              <w:rPr>
                                <w:rFonts w:ascii="Kristen ITC" w:hAnsi="Kristen ITC"/>
                                <w:sz w:val="36"/>
                                <w:szCs w:val="36"/>
                              </w:rPr>
                            </w:pPr>
                            <w:r w:rsidRPr="00267791">
                              <w:rPr>
                                <w:rFonts w:ascii="Kristen ITC" w:hAnsi="Kristen ITC"/>
                                <w:sz w:val="36"/>
                                <w:szCs w:val="36"/>
                              </w:rPr>
                              <w:t>What w</w:t>
                            </w:r>
                            <w:r w:rsidR="00FA0157" w:rsidRPr="00267791">
                              <w:rPr>
                                <w:rFonts w:ascii="Kristen ITC" w:hAnsi="Kristen ITC"/>
                                <w:sz w:val="36"/>
                                <w:szCs w:val="36"/>
                              </w:rPr>
                              <w:t>e are learning this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30" type="#_x0000_t176" style="position:absolute;margin-left:77.75pt;margin-top:5.65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" strokecolor="red" strokeweight="4.5pt">
                <v:stroke linestyle="thickThin"/>
                <v:textbox>
                  <w:txbxContent>
                    <w:p w:rsidR="00FA0157" w:rsidRPr="00267791" w:rsidRDefault="00267791" w:rsidP="00FA0157">
                      <w:pPr>
                        <w:jc w:val="center"/>
                        <w:rPr>
                          <w:rFonts w:ascii="Kristen ITC" w:hAnsi="Kristen ITC"/>
                          <w:sz w:val="36"/>
                          <w:szCs w:val="36"/>
                        </w:rPr>
                      </w:pPr>
                      <w:r w:rsidRPr="00267791">
                        <w:rPr>
                          <w:rFonts w:ascii="Kristen ITC" w:hAnsi="Kristen ITC"/>
                          <w:sz w:val="36"/>
                          <w:szCs w:val="36"/>
                        </w:rPr>
                        <w:t>What w</w:t>
                      </w:r>
                      <w:r w:rsidR="00FA0157" w:rsidRPr="00267791">
                        <w:rPr>
                          <w:rFonts w:ascii="Kristen ITC" w:hAnsi="Kristen ITC"/>
                          <w:sz w:val="36"/>
                          <w:szCs w:val="36"/>
                        </w:rPr>
                        <w:t>e are learning this week:</w:t>
                      </w:r>
                    </w:p>
                  </w:txbxContent>
                </v:textbox>
              </v:shape>
            </w:pict>
          </mc:Fallback>
        </mc:AlternateContent>
      </w:r>
    </w:p>
    <w:p w:rsidR="00174FF9" w:rsidRDefault="00174FF9" w:rsidP="00174FF9"/>
    <w:p w:rsidR="00174FF9" w:rsidRPr="00174FF9" w:rsidRDefault="00174FF9" w:rsidP="00174FF9"/>
    <w:p w:rsidR="00174FF9" w:rsidRDefault="00FA6382" w:rsidP="00FA6382">
      <w:pPr>
        <w:tabs>
          <w:tab w:val="left" w:pos="8355"/>
        </w:tabs>
      </w:pPr>
      <w:r>
        <w:tab/>
      </w:r>
    </w:p>
    <w:tbl>
      <w:tblPr>
        <w:tblpPr w:leftFromText="180" w:rightFromText="180" w:vertAnchor="text" w:horzAnchor="page" w:tblpX="839" w:tblpY="109"/>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1E0" w:firstRow="1" w:lastRow="1" w:firstColumn="1" w:lastColumn="1" w:noHBand="0" w:noVBand="0"/>
      </w:tblPr>
      <w:tblGrid>
        <w:gridCol w:w="3060"/>
        <w:gridCol w:w="2622"/>
        <w:gridCol w:w="2364"/>
        <w:gridCol w:w="2664"/>
      </w:tblGrid>
      <w:tr w:rsidR="00267791" w:rsidTr="00C152EB">
        <w:trPr>
          <w:trHeight w:val="331"/>
        </w:trPr>
        <w:tc>
          <w:tcPr>
            <w:tcW w:w="3060" w:type="dxa"/>
            <w:shd w:val="clear" w:color="auto" w:fill="auto"/>
          </w:tcPr>
          <w:p w:rsidR="00267791" w:rsidRPr="00C152EB" w:rsidRDefault="00C152EB" w:rsidP="00C152EB">
            <w:pPr>
              <w:tabs>
                <w:tab w:val="left" w:pos="3148"/>
              </w:tabs>
              <w:jc w:val="center"/>
              <w:rPr>
                <w:rFonts w:ascii="Kristen ITC" w:hAnsi="Kristen ITC"/>
              </w:rPr>
            </w:pPr>
            <w:r w:rsidRPr="00C152EB">
              <w:rPr>
                <w:rFonts w:ascii="Kristen ITC" w:hAnsi="Kristen ITC"/>
              </w:rPr>
              <w:t>Reading:</w:t>
            </w:r>
          </w:p>
        </w:tc>
        <w:tc>
          <w:tcPr>
            <w:tcW w:w="2622" w:type="dxa"/>
            <w:shd w:val="clear" w:color="auto" w:fill="auto"/>
          </w:tcPr>
          <w:p w:rsidR="00267791" w:rsidRPr="00C152EB" w:rsidRDefault="00267791" w:rsidP="00C152EB">
            <w:pPr>
              <w:tabs>
                <w:tab w:val="left" w:pos="3148"/>
              </w:tabs>
              <w:jc w:val="center"/>
              <w:rPr>
                <w:rFonts w:ascii="Kristen ITC" w:hAnsi="Kristen ITC"/>
              </w:rPr>
            </w:pPr>
            <w:r w:rsidRPr="00C152EB">
              <w:rPr>
                <w:rFonts w:ascii="Kristen ITC" w:hAnsi="Kristen ITC"/>
              </w:rPr>
              <w:t>Writing</w:t>
            </w:r>
            <w:r w:rsidR="00C152EB" w:rsidRPr="00C152EB">
              <w:rPr>
                <w:rFonts w:ascii="Kristen ITC" w:hAnsi="Kristen ITC"/>
              </w:rPr>
              <w:t>:</w:t>
            </w:r>
          </w:p>
        </w:tc>
        <w:tc>
          <w:tcPr>
            <w:tcW w:w="2364" w:type="dxa"/>
            <w:shd w:val="clear" w:color="auto" w:fill="auto"/>
          </w:tcPr>
          <w:p w:rsidR="00267791" w:rsidRPr="00C152EB" w:rsidRDefault="00C152EB" w:rsidP="00C152EB">
            <w:pPr>
              <w:tabs>
                <w:tab w:val="left" w:pos="3148"/>
              </w:tabs>
              <w:jc w:val="center"/>
              <w:rPr>
                <w:rFonts w:ascii="Kristen ITC" w:hAnsi="Kristen ITC"/>
              </w:rPr>
            </w:pPr>
            <w:r w:rsidRPr="00C152EB">
              <w:rPr>
                <w:rFonts w:ascii="Kristen ITC" w:hAnsi="Kristen ITC"/>
              </w:rPr>
              <w:t>Math:</w:t>
            </w:r>
          </w:p>
        </w:tc>
        <w:tc>
          <w:tcPr>
            <w:tcW w:w="2664" w:type="dxa"/>
            <w:shd w:val="clear" w:color="auto" w:fill="auto"/>
          </w:tcPr>
          <w:p w:rsidR="00267791" w:rsidRPr="00C152EB" w:rsidRDefault="00CD61F9" w:rsidP="00C152EB">
            <w:pPr>
              <w:tabs>
                <w:tab w:val="left" w:pos="3148"/>
              </w:tabs>
              <w:jc w:val="center"/>
              <w:rPr>
                <w:rFonts w:ascii="Kristen ITC" w:hAnsi="Kristen ITC"/>
              </w:rPr>
            </w:pPr>
            <w:r>
              <w:rPr>
                <w:rFonts w:ascii="Kristen ITC" w:hAnsi="Kristen ITC"/>
              </w:rPr>
              <w:t>Science</w:t>
            </w:r>
            <w:r w:rsidR="00C152EB" w:rsidRPr="00C152EB">
              <w:rPr>
                <w:rFonts w:ascii="Kristen ITC" w:hAnsi="Kristen ITC"/>
              </w:rPr>
              <w:t>:</w:t>
            </w:r>
          </w:p>
        </w:tc>
      </w:tr>
      <w:tr w:rsidR="00267791" w:rsidTr="00CD61F9">
        <w:trPr>
          <w:trHeight w:val="4017"/>
        </w:trPr>
        <w:tc>
          <w:tcPr>
            <w:tcW w:w="3060" w:type="dxa"/>
            <w:shd w:val="clear" w:color="auto" w:fill="auto"/>
          </w:tcPr>
          <w:p w:rsidR="00CD61F9" w:rsidRPr="0070553B" w:rsidRDefault="00CD61F9" w:rsidP="0070553B">
            <w:pPr>
              <w:numPr>
                <w:ilvl w:val="0"/>
                <w:numId w:val="2"/>
              </w:numPr>
              <w:tabs>
                <w:tab w:val="left" w:pos="3148"/>
              </w:tabs>
              <w:rPr>
                <w:rFonts w:ascii="Kristen ITC" w:hAnsi="Kristen ITC"/>
                <w:sz w:val="22"/>
                <w:szCs w:val="22"/>
              </w:rPr>
            </w:pPr>
            <w:r>
              <w:rPr>
                <w:rFonts w:ascii="Kristen ITC" w:hAnsi="Kristen ITC"/>
                <w:sz w:val="22"/>
                <w:szCs w:val="22"/>
              </w:rPr>
              <w:t xml:space="preserve"> </w:t>
            </w:r>
            <w:r w:rsidR="0070553B" w:rsidRPr="0070553B">
              <w:rPr>
                <w:rFonts w:ascii="Kristen ITC" w:hAnsi="Kristen ITC"/>
                <w:sz w:val="22"/>
                <w:szCs w:val="22"/>
              </w:rPr>
              <w:t>How do we tell how characters are feeling?</w:t>
            </w:r>
          </w:p>
          <w:p w:rsidR="0070553B" w:rsidRPr="0070553B" w:rsidRDefault="0070553B" w:rsidP="0070553B">
            <w:pPr>
              <w:numPr>
                <w:ilvl w:val="0"/>
                <w:numId w:val="2"/>
              </w:numPr>
              <w:tabs>
                <w:tab w:val="left" w:pos="3148"/>
              </w:tabs>
              <w:rPr>
                <w:rFonts w:ascii="Kristen ITC" w:hAnsi="Kristen ITC"/>
                <w:sz w:val="22"/>
                <w:szCs w:val="22"/>
              </w:rPr>
            </w:pPr>
            <w:r w:rsidRPr="0070553B">
              <w:rPr>
                <w:rFonts w:ascii="Kristen ITC" w:hAnsi="Kristen ITC"/>
                <w:sz w:val="22"/>
                <w:szCs w:val="22"/>
              </w:rPr>
              <w:t>How to tackle tricky words in texts</w:t>
            </w:r>
          </w:p>
          <w:p w:rsidR="0070553B" w:rsidRPr="0070553B" w:rsidRDefault="0070553B" w:rsidP="0070553B">
            <w:pPr>
              <w:numPr>
                <w:ilvl w:val="0"/>
                <w:numId w:val="2"/>
              </w:numPr>
              <w:tabs>
                <w:tab w:val="left" w:pos="3148"/>
              </w:tabs>
              <w:rPr>
                <w:rFonts w:ascii="Kristen ITC" w:hAnsi="Kristen ITC"/>
                <w:sz w:val="22"/>
                <w:szCs w:val="22"/>
              </w:rPr>
            </w:pPr>
            <w:r w:rsidRPr="0070553B">
              <w:rPr>
                <w:rFonts w:ascii="Kristen ITC" w:hAnsi="Kristen ITC"/>
                <w:sz w:val="22"/>
                <w:szCs w:val="22"/>
              </w:rPr>
              <w:t xml:space="preserve">Building stamina in Daily 5-we </w:t>
            </w:r>
            <w:r w:rsidR="004735B7">
              <w:rPr>
                <w:rFonts w:ascii="Kristen ITC" w:hAnsi="Kristen ITC"/>
                <w:sz w:val="22"/>
                <w:szCs w:val="22"/>
              </w:rPr>
              <w:t>are starting to put together all 5 parts!</w:t>
            </w:r>
          </w:p>
          <w:p w:rsidR="0070553B" w:rsidRPr="0070553B" w:rsidRDefault="0070553B" w:rsidP="0070553B">
            <w:pPr>
              <w:numPr>
                <w:ilvl w:val="0"/>
                <w:numId w:val="2"/>
              </w:numPr>
              <w:tabs>
                <w:tab w:val="left" w:pos="3148"/>
              </w:tabs>
              <w:rPr>
                <w:rFonts w:ascii="Kristen ITC" w:hAnsi="Kristen ITC"/>
                <w:sz w:val="22"/>
                <w:szCs w:val="22"/>
              </w:rPr>
            </w:pPr>
            <w:r w:rsidRPr="0070553B">
              <w:rPr>
                <w:rFonts w:ascii="Kristen ITC" w:hAnsi="Kristen ITC"/>
                <w:sz w:val="22"/>
                <w:szCs w:val="22"/>
              </w:rPr>
              <w:t>Begin working in reading groups with Mrs. Inagaki</w:t>
            </w:r>
          </w:p>
          <w:p w:rsidR="0070553B" w:rsidRPr="0070553B" w:rsidRDefault="0070553B" w:rsidP="004735B7">
            <w:pPr>
              <w:numPr>
                <w:ilvl w:val="0"/>
                <w:numId w:val="2"/>
              </w:numPr>
              <w:tabs>
                <w:tab w:val="left" w:pos="3148"/>
              </w:tabs>
              <w:rPr>
                <w:rFonts w:ascii="Century Gothic" w:hAnsi="Century Gothic"/>
                <w:sz w:val="22"/>
                <w:szCs w:val="22"/>
              </w:rPr>
            </w:pPr>
            <w:proofErr w:type="spellStart"/>
            <w:r w:rsidRPr="0070553B">
              <w:rPr>
                <w:rFonts w:ascii="Kristen ITC" w:hAnsi="Kristen ITC"/>
                <w:sz w:val="22"/>
                <w:szCs w:val="22"/>
              </w:rPr>
              <w:t>Letterland</w:t>
            </w:r>
            <w:proofErr w:type="spellEnd"/>
            <w:r w:rsidRPr="0070553B">
              <w:rPr>
                <w:rFonts w:ascii="Kristen ITC" w:hAnsi="Kristen ITC"/>
                <w:sz w:val="22"/>
                <w:szCs w:val="22"/>
              </w:rPr>
              <w:t xml:space="preserve"> focus-</w:t>
            </w:r>
            <w:proofErr w:type="spellStart"/>
            <w:r w:rsidR="004735B7">
              <w:rPr>
                <w:rFonts w:ascii="Kristen ITC" w:hAnsi="Kristen ITC"/>
                <w:sz w:val="22"/>
                <w:szCs w:val="22"/>
              </w:rPr>
              <w:t>ot</w:t>
            </w:r>
            <w:proofErr w:type="spellEnd"/>
            <w:r w:rsidR="004735B7">
              <w:rPr>
                <w:rFonts w:ascii="Kristen ITC" w:hAnsi="Kristen ITC"/>
                <w:sz w:val="22"/>
                <w:szCs w:val="22"/>
              </w:rPr>
              <w:t xml:space="preserve">, op, </w:t>
            </w:r>
            <w:proofErr w:type="spellStart"/>
            <w:r w:rsidR="004735B7">
              <w:rPr>
                <w:rFonts w:ascii="Kristen ITC" w:hAnsi="Kristen ITC"/>
                <w:sz w:val="22"/>
                <w:szCs w:val="22"/>
              </w:rPr>
              <w:t>ock</w:t>
            </w:r>
            <w:proofErr w:type="spellEnd"/>
            <w:r w:rsidR="004735B7">
              <w:rPr>
                <w:rFonts w:ascii="Kristen ITC" w:hAnsi="Kristen ITC"/>
                <w:sz w:val="22"/>
                <w:szCs w:val="22"/>
              </w:rPr>
              <w:t xml:space="preserve"> words</w:t>
            </w:r>
            <w:r>
              <w:rPr>
                <w:rFonts w:ascii="Century Gothic" w:hAnsi="Century Gothic"/>
                <w:sz w:val="22"/>
                <w:szCs w:val="22"/>
              </w:rPr>
              <w:t xml:space="preserve"> </w:t>
            </w:r>
          </w:p>
        </w:tc>
        <w:tc>
          <w:tcPr>
            <w:tcW w:w="2622" w:type="dxa"/>
            <w:shd w:val="clear" w:color="auto" w:fill="auto"/>
          </w:tcPr>
          <w:p w:rsidR="00CD61F9" w:rsidRDefault="00CD61F9" w:rsidP="00CD61F9">
            <w:pPr>
              <w:numPr>
                <w:ilvl w:val="0"/>
                <w:numId w:val="2"/>
              </w:numPr>
              <w:tabs>
                <w:tab w:val="left" w:pos="3148"/>
              </w:tabs>
              <w:rPr>
                <w:rFonts w:ascii="Kristen ITC" w:hAnsi="Kristen ITC"/>
                <w:sz w:val="22"/>
                <w:szCs w:val="22"/>
              </w:rPr>
            </w:pPr>
            <w:r>
              <w:rPr>
                <w:rFonts w:ascii="Kristen ITC" w:hAnsi="Kristen ITC"/>
                <w:sz w:val="22"/>
                <w:szCs w:val="22"/>
              </w:rPr>
              <w:t xml:space="preserve"> </w:t>
            </w:r>
            <w:r w:rsidR="0070553B">
              <w:rPr>
                <w:rFonts w:ascii="Kristen ITC" w:hAnsi="Kristen ITC"/>
                <w:sz w:val="22"/>
                <w:szCs w:val="22"/>
              </w:rPr>
              <w:t>Review how to choose ideas for small moment stories</w:t>
            </w:r>
          </w:p>
          <w:p w:rsidR="0070553B" w:rsidRDefault="0070553B" w:rsidP="00CD61F9">
            <w:pPr>
              <w:numPr>
                <w:ilvl w:val="0"/>
                <w:numId w:val="2"/>
              </w:numPr>
              <w:tabs>
                <w:tab w:val="left" w:pos="3148"/>
              </w:tabs>
              <w:rPr>
                <w:rFonts w:ascii="Kristen ITC" w:hAnsi="Kristen ITC"/>
                <w:sz w:val="22"/>
                <w:szCs w:val="22"/>
              </w:rPr>
            </w:pPr>
            <w:r>
              <w:rPr>
                <w:rFonts w:ascii="Kristen ITC" w:hAnsi="Kristen ITC"/>
                <w:sz w:val="22"/>
                <w:szCs w:val="22"/>
              </w:rPr>
              <w:t>Brainstorm writing ideas in writing journal</w:t>
            </w:r>
          </w:p>
          <w:p w:rsidR="0070553B" w:rsidRDefault="0070553B" w:rsidP="00CD61F9">
            <w:pPr>
              <w:numPr>
                <w:ilvl w:val="0"/>
                <w:numId w:val="2"/>
              </w:numPr>
              <w:tabs>
                <w:tab w:val="left" w:pos="3148"/>
              </w:tabs>
              <w:rPr>
                <w:rFonts w:ascii="Kristen ITC" w:hAnsi="Kristen ITC"/>
                <w:sz w:val="22"/>
                <w:szCs w:val="22"/>
              </w:rPr>
            </w:pPr>
            <w:r>
              <w:rPr>
                <w:rFonts w:ascii="Kristen ITC" w:hAnsi="Kristen ITC"/>
                <w:sz w:val="22"/>
                <w:szCs w:val="22"/>
              </w:rPr>
              <w:t>Choosing a strong story starter and working on the beginning of a new story</w:t>
            </w:r>
          </w:p>
          <w:p w:rsidR="0070553B" w:rsidRPr="0098446A" w:rsidRDefault="0070553B" w:rsidP="00CD61F9">
            <w:pPr>
              <w:numPr>
                <w:ilvl w:val="0"/>
                <w:numId w:val="2"/>
              </w:numPr>
              <w:tabs>
                <w:tab w:val="left" w:pos="3148"/>
              </w:tabs>
              <w:rPr>
                <w:rFonts w:ascii="Kristen ITC" w:hAnsi="Kristen ITC"/>
                <w:sz w:val="22"/>
                <w:szCs w:val="22"/>
              </w:rPr>
            </w:pPr>
            <w:r>
              <w:rPr>
                <w:rFonts w:ascii="Kristen ITC" w:hAnsi="Kristen ITC"/>
                <w:sz w:val="22"/>
                <w:szCs w:val="22"/>
              </w:rPr>
              <w:t xml:space="preserve">Editing mistakes </w:t>
            </w:r>
          </w:p>
        </w:tc>
        <w:tc>
          <w:tcPr>
            <w:tcW w:w="2364" w:type="dxa"/>
            <w:shd w:val="clear" w:color="auto" w:fill="auto"/>
          </w:tcPr>
          <w:p w:rsidR="00715BBD" w:rsidRPr="0070553B" w:rsidRDefault="00715BBD" w:rsidP="004E232C">
            <w:pPr>
              <w:numPr>
                <w:ilvl w:val="0"/>
                <w:numId w:val="2"/>
              </w:numPr>
              <w:tabs>
                <w:tab w:val="left" w:pos="3148"/>
              </w:tabs>
              <w:rPr>
                <w:rFonts w:ascii="Century Gothic" w:hAnsi="Century Gothic"/>
                <w:sz w:val="22"/>
                <w:szCs w:val="22"/>
              </w:rPr>
            </w:pPr>
            <w:r>
              <w:rPr>
                <w:rFonts w:ascii="Kristen ITC" w:hAnsi="Kristen ITC"/>
                <w:sz w:val="22"/>
                <w:szCs w:val="22"/>
              </w:rPr>
              <w:t xml:space="preserve"> </w:t>
            </w:r>
            <w:r w:rsidR="0070553B">
              <w:rPr>
                <w:rFonts w:ascii="Kristen ITC" w:hAnsi="Kristen ITC"/>
                <w:sz w:val="22"/>
                <w:szCs w:val="22"/>
              </w:rPr>
              <w:t>Solving subtraction word problems</w:t>
            </w:r>
          </w:p>
          <w:p w:rsidR="0070553B" w:rsidRPr="0070553B" w:rsidRDefault="0070553B" w:rsidP="004E232C">
            <w:pPr>
              <w:numPr>
                <w:ilvl w:val="0"/>
                <w:numId w:val="2"/>
              </w:numPr>
              <w:tabs>
                <w:tab w:val="left" w:pos="3148"/>
              </w:tabs>
              <w:rPr>
                <w:rFonts w:ascii="Century Gothic" w:hAnsi="Century Gothic"/>
                <w:sz w:val="22"/>
                <w:szCs w:val="22"/>
              </w:rPr>
            </w:pPr>
            <w:r>
              <w:rPr>
                <w:rFonts w:ascii="Kristen ITC" w:hAnsi="Kristen ITC"/>
                <w:sz w:val="22"/>
                <w:szCs w:val="22"/>
              </w:rPr>
              <w:t>Connecting addition and subtraction</w:t>
            </w:r>
          </w:p>
          <w:p w:rsidR="0070553B" w:rsidRPr="004E232C" w:rsidRDefault="0070553B" w:rsidP="004E232C">
            <w:pPr>
              <w:numPr>
                <w:ilvl w:val="0"/>
                <w:numId w:val="2"/>
              </w:numPr>
              <w:tabs>
                <w:tab w:val="left" w:pos="3148"/>
              </w:tabs>
              <w:rPr>
                <w:rFonts w:ascii="Century Gothic" w:hAnsi="Century Gothic"/>
                <w:sz w:val="22"/>
                <w:szCs w:val="22"/>
              </w:rPr>
            </w:pPr>
            <w:r>
              <w:rPr>
                <w:rFonts w:ascii="Kristen ITC" w:hAnsi="Kristen ITC"/>
                <w:sz w:val="22"/>
                <w:szCs w:val="22"/>
              </w:rPr>
              <w:t xml:space="preserve">Using strategies to solve subtraction problems: double tens frames, crossing out, number line </w:t>
            </w:r>
          </w:p>
        </w:tc>
        <w:tc>
          <w:tcPr>
            <w:tcW w:w="2664" w:type="dxa"/>
            <w:shd w:val="clear" w:color="auto" w:fill="auto"/>
          </w:tcPr>
          <w:p w:rsidR="004735B7" w:rsidRPr="00CD29AA" w:rsidRDefault="00CD61F9" w:rsidP="004735B7">
            <w:pPr>
              <w:numPr>
                <w:ilvl w:val="0"/>
                <w:numId w:val="2"/>
              </w:numPr>
              <w:tabs>
                <w:tab w:val="left" w:pos="3148"/>
              </w:tabs>
              <w:rPr>
                <w:rFonts w:ascii="Century Gothic" w:hAnsi="Century Gothic"/>
                <w:sz w:val="22"/>
                <w:szCs w:val="22"/>
              </w:rPr>
            </w:pPr>
            <w:r>
              <w:rPr>
                <w:rFonts w:ascii="Kristen ITC" w:hAnsi="Kristen ITC"/>
                <w:sz w:val="22"/>
                <w:szCs w:val="22"/>
              </w:rPr>
              <w:t xml:space="preserve"> </w:t>
            </w:r>
            <w:r w:rsidR="00CD29AA">
              <w:rPr>
                <w:rFonts w:ascii="Kristen ITC" w:hAnsi="Kristen ITC"/>
                <w:sz w:val="22"/>
                <w:szCs w:val="22"/>
              </w:rPr>
              <w:t>How do different objects spin?</w:t>
            </w:r>
          </w:p>
          <w:p w:rsidR="0070553B" w:rsidRPr="00CD29AA" w:rsidRDefault="00CD29AA" w:rsidP="00CD29AA">
            <w:pPr>
              <w:numPr>
                <w:ilvl w:val="0"/>
                <w:numId w:val="2"/>
              </w:numPr>
              <w:tabs>
                <w:tab w:val="left" w:pos="3148"/>
              </w:tabs>
              <w:rPr>
                <w:rFonts w:ascii="Century Gothic" w:hAnsi="Century Gothic"/>
                <w:sz w:val="22"/>
                <w:szCs w:val="22"/>
              </w:rPr>
            </w:pPr>
            <w:r>
              <w:rPr>
                <w:rFonts w:ascii="Kristen ITC" w:hAnsi="Kristen ITC"/>
                <w:sz w:val="22"/>
                <w:szCs w:val="22"/>
              </w:rPr>
              <w:t xml:space="preserve">How do different objects roll? </w:t>
            </w:r>
          </w:p>
          <w:p w:rsidR="00CD29AA" w:rsidRPr="00CD29AA" w:rsidRDefault="00CD29AA" w:rsidP="00CD29AA">
            <w:pPr>
              <w:numPr>
                <w:ilvl w:val="0"/>
                <w:numId w:val="2"/>
              </w:numPr>
              <w:tabs>
                <w:tab w:val="left" w:pos="3148"/>
              </w:tabs>
              <w:rPr>
                <w:rFonts w:ascii="Century Gothic" w:hAnsi="Century Gothic"/>
                <w:sz w:val="22"/>
                <w:szCs w:val="22"/>
              </w:rPr>
            </w:pPr>
            <w:r>
              <w:rPr>
                <w:rFonts w:ascii="Kristen ITC" w:hAnsi="Kristen ITC"/>
                <w:sz w:val="22"/>
                <w:szCs w:val="22"/>
              </w:rPr>
              <w:t>Reading Science stories together and discussing key vocabulary</w:t>
            </w:r>
          </w:p>
          <w:p w:rsidR="00CD29AA" w:rsidRPr="00CD29AA" w:rsidRDefault="00CD29AA" w:rsidP="00CD29AA">
            <w:pPr>
              <w:numPr>
                <w:ilvl w:val="0"/>
                <w:numId w:val="2"/>
              </w:numPr>
              <w:tabs>
                <w:tab w:val="left" w:pos="3148"/>
              </w:tabs>
              <w:rPr>
                <w:rFonts w:ascii="Century Gothic" w:hAnsi="Century Gothic"/>
                <w:sz w:val="22"/>
                <w:szCs w:val="22"/>
              </w:rPr>
            </w:pPr>
            <w:r>
              <w:rPr>
                <w:rFonts w:ascii="Kristen ITC" w:hAnsi="Kristen ITC"/>
                <w:sz w:val="22"/>
                <w:szCs w:val="22"/>
              </w:rPr>
              <w:t xml:space="preserve">Experimenting balance and motion activities with a partner and sharing results </w:t>
            </w:r>
          </w:p>
        </w:tc>
      </w:tr>
    </w:tbl>
    <w:p w:rsidR="00FA6382" w:rsidRPr="00174FF9" w:rsidRDefault="00FA6382" w:rsidP="00FA6382">
      <w:pPr>
        <w:tabs>
          <w:tab w:val="left" w:pos="8355"/>
        </w:tabs>
      </w:pPr>
    </w:p>
    <w:p w:rsidR="00174FF9" w:rsidRPr="00174FF9" w:rsidRDefault="0098343F" w:rsidP="00174FF9">
      <w:r>
        <w:rPr>
          <w:noProof/>
        </w:rPr>
        <mc:AlternateContent>
          <mc:Choice Requires="wps">
            <w:drawing>
              <wp:anchor distT="0" distB="0" distL="114300" distR="114300" simplePos="0" relativeHeight="251652096" behindDoc="1" locked="0" layoutInCell="1" allowOverlap="1">
                <wp:simplePos x="0" y="0"/>
                <wp:positionH relativeFrom="column">
                  <wp:posOffset>-76200</wp:posOffset>
                </wp:positionH>
                <wp:positionV relativeFrom="paragraph">
                  <wp:posOffset>-28575</wp:posOffset>
                </wp:positionV>
                <wp:extent cx="7239000" cy="0"/>
                <wp:effectExtent l="22860" t="27940" r="24765" b="1968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E1DF"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5pt" to="56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XCJwIAAE4EAAAOAAAAZHJzL2Uyb0RvYy54bWysVMGO2jAQvVfqP1i+QxJIWY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" strokeweight="3pt">
                <v:stroke dashstyle="1 1" endcap="round"/>
              </v:line>
            </w:pict>
          </mc:Fallback>
        </mc:AlternateContent>
      </w:r>
    </w:p>
    <w:p w:rsidR="00174FF9" w:rsidRPr="00174FF9" w:rsidRDefault="00174FF9" w:rsidP="00174FF9"/>
    <w:p w:rsidR="00174FF9" w:rsidRPr="00174FF9" w:rsidRDefault="00174FF9" w:rsidP="00174FF9"/>
    <w:p w:rsidR="00174FF9" w:rsidRDefault="00174FF9" w:rsidP="00174FF9"/>
    <w:p w:rsidR="00174FF9" w:rsidRDefault="00174FF9" w:rsidP="00174FF9"/>
    <w:p w:rsidR="00FA6382" w:rsidRDefault="00FA6382" w:rsidP="00174FF9"/>
    <w:p w:rsidR="00174FF9" w:rsidRDefault="00174FF9" w:rsidP="00174FF9"/>
    <w:p w:rsidR="00174FF9" w:rsidRPr="00174FF9" w:rsidRDefault="00174FF9" w:rsidP="00174FF9"/>
    <w:sectPr w:rsidR="00174FF9" w:rsidRPr="00174FF9" w:rsidSect="00726660">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Miserably Lose">
    <w:altName w:val="Times New Roman"/>
    <w:charset w:val="00"/>
    <w:family w:val="auto"/>
    <w:pitch w:val="variable"/>
    <w:sig w:usb0="00000001" w:usb1="500078FB" w:usb2="00000000" w:usb3="00000000" w:csb0="0000019F" w:csb1="00000000"/>
  </w:font>
  <w:font w:name="Wish I Were Taller">
    <w:altName w:val="Times New Roman"/>
    <w:charset w:val="00"/>
    <w:family w:val="auto"/>
    <w:pitch w:val="variable"/>
    <w:sig w:usb0="00000001" w:usb1="500078F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17E"/>
    <w:multiLevelType w:val="hybridMultilevel"/>
    <w:tmpl w:val="1E10C3B0"/>
    <w:lvl w:ilvl="0" w:tplc="AED6DC0E">
      <w:start w:val="1"/>
      <w:numFmt w:val="bullet"/>
      <w:lvlText w:val=""/>
      <w:lvlJc w:val="left"/>
      <w:pPr>
        <w:tabs>
          <w:tab w:val="num" w:pos="216"/>
        </w:tabs>
        <w:ind w:left="0" w:firstLine="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72975"/>
    <w:multiLevelType w:val="hybridMultilevel"/>
    <w:tmpl w:val="5EF425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55A97"/>
    <w:multiLevelType w:val="hybridMultilevel"/>
    <w:tmpl w:val="2940C192"/>
    <w:lvl w:ilvl="0" w:tplc="6C8A511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446C5E"/>
    <w:multiLevelType w:val="hybridMultilevel"/>
    <w:tmpl w:val="40DCA7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F52C56"/>
    <w:multiLevelType w:val="hybridMultilevel"/>
    <w:tmpl w:val="14DCA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FA"/>
    <w:rsid w:val="000413EA"/>
    <w:rsid w:val="00174FF9"/>
    <w:rsid w:val="00252B6D"/>
    <w:rsid w:val="00267791"/>
    <w:rsid w:val="002C3745"/>
    <w:rsid w:val="002D1828"/>
    <w:rsid w:val="00367DD2"/>
    <w:rsid w:val="003A7E5C"/>
    <w:rsid w:val="003E4826"/>
    <w:rsid w:val="00420D53"/>
    <w:rsid w:val="00431FFE"/>
    <w:rsid w:val="004735A2"/>
    <w:rsid w:val="004735B7"/>
    <w:rsid w:val="004E232C"/>
    <w:rsid w:val="005754A0"/>
    <w:rsid w:val="005B0B34"/>
    <w:rsid w:val="006435C5"/>
    <w:rsid w:val="00693AAE"/>
    <w:rsid w:val="00693D62"/>
    <w:rsid w:val="0070553B"/>
    <w:rsid w:val="00715BBD"/>
    <w:rsid w:val="00726660"/>
    <w:rsid w:val="00772E8D"/>
    <w:rsid w:val="007E15AD"/>
    <w:rsid w:val="0083107A"/>
    <w:rsid w:val="008C5DC0"/>
    <w:rsid w:val="009011DF"/>
    <w:rsid w:val="00911797"/>
    <w:rsid w:val="00975660"/>
    <w:rsid w:val="0098343F"/>
    <w:rsid w:val="0098446A"/>
    <w:rsid w:val="00A468CF"/>
    <w:rsid w:val="00A51030"/>
    <w:rsid w:val="00B5382E"/>
    <w:rsid w:val="00B55FA7"/>
    <w:rsid w:val="00B564A7"/>
    <w:rsid w:val="00B80F85"/>
    <w:rsid w:val="00C152EB"/>
    <w:rsid w:val="00CD29AA"/>
    <w:rsid w:val="00CD61F9"/>
    <w:rsid w:val="00D3299C"/>
    <w:rsid w:val="00DD54FA"/>
    <w:rsid w:val="00E05BA0"/>
    <w:rsid w:val="00E23832"/>
    <w:rsid w:val="00E74A0A"/>
    <w:rsid w:val="00EE6CB0"/>
    <w:rsid w:val="00F824C2"/>
    <w:rsid w:val="00FA0157"/>
    <w:rsid w:val="00FA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090"/>
    </o:shapedefaults>
    <o:shapelayout v:ext="edit">
      <o:idmap v:ext="edit" data="1"/>
    </o:shapelayout>
  </w:shapeDefaults>
  <w:decimalSymbol w:val="."/>
  <w:listSeparator w:val=","/>
  <w15:docId w15:val="{803136DC-725E-4C68-95CF-5929C42D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8CF"/>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B34"/>
    <w:rPr>
      <w:rFonts w:ascii="Tahoma" w:hAnsi="Tahoma" w:cs="Tahoma"/>
      <w:sz w:val="16"/>
      <w:szCs w:val="16"/>
    </w:rPr>
  </w:style>
  <w:style w:type="character" w:styleId="Hyperlink">
    <w:name w:val="Hyperlink"/>
    <w:basedOn w:val="DefaultParagraphFont"/>
    <w:rsid w:val="00267791"/>
    <w:rPr>
      <w:color w:val="0000FF" w:themeColor="hyperlink"/>
      <w:u w:val="single"/>
    </w:rPr>
  </w:style>
  <w:style w:type="paragraph" w:styleId="ListParagraph">
    <w:name w:val="List Paragraph"/>
    <w:basedOn w:val="Normal"/>
    <w:uiPriority w:val="34"/>
    <w:qFormat/>
    <w:rsid w:val="003A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inagakis1stgradeclass.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nagaki@wcpss.net" TargetMode="Externa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wmf"/><Relationship Id="rId5" Type="http://schemas.openxmlformats.org/officeDocument/2006/relationships/image" Target="media/image1.png"/><Relationship Id="rId10" Type="http://schemas.openxmlformats.org/officeDocument/2006/relationships/hyperlink" Target="http://mrsinagakis1stgradeclass.weebly.com/" TargetMode="External"/><Relationship Id="rId4" Type="http://schemas.openxmlformats.org/officeDocument/2006/relationships/webSettings" Target="webSettings.xml"/><Relationship Id="rId9" Type="http://schemas.openxmlformats.org/officeDocument/2006/relationships/hyperlink" Target="mailto:einagaki@wcp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Erin Inagaki</cp:lastModifiedBy>
  <cp:revision>5</cp:revision>
  <cp:lastPrinted>2011-08-29T02:13:00Z</cp:lastPrinted>
  <dcterms:created xsi:type="dcterms:W3CDTF">2016-09-19T19:30:00Z</dcterms:created>
  <dcterms:modified xsi:type="dcterms:W3CDTF">2016-09-20T17:01:00Z</dcterms:modified>
</cp:coreProperties>
</file>